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01D" w:rsidRPr="00D9201D" w:rsidRDefault="00D9201D" w:rsidP="00D9201D">
      <w:pPr>
        <w:spacing w:after="126" w:line="259" w:lineRule="auto"/>
        <w:ind w:left="1686" w:right="0"/>
        <w:jc w:val="left"/>
        <w:rPr>
          <w:b/>
        </w:rPr>
      </w:pPr>
      <w:r>
        <w:rPr>
          <w:b/>
        </w:rPr>
        <w:t xml:space="preserve">МИНИСТЕРСТВО ПРОСВЕЩЕНИЯ РОССИЙСКОЙ ФЕДЕРАЦИЯ </w:t>
      </w:r>
    </w:p>
    <w:p w:rsidR="00D9201D" w:rsidRPr="00D9201D" w:rsidRDefault="00D9201D" w:rsidP="00D9201D">
      <w:pPr>
        <w:spacing w:after="630" w:line="265" w:lineRule="auto"/>
        <w:ind w:left="2573" w:right="2"/>
        <w:jc w:val="left"/>
      </w:pPr>
      <w:r w:rsidRPr="00D9201D">
        <w:t>Министерство образования и науки Самарской области</w:t>
      </w:r>
    </w:p>
    <w:p w:rsidR="00D9201D" w:rsidRPr="00D9201D" w:rsidRDefault="00D9201D" w:rsidP="00D9201D">
      <w:pPr>
        <w:spacing w:after="1169" w:line="265" w:lineRule="auto"/>
        <w:ind w:left="2960" w:right="2813"/>
        <w:jc w:val="center"/>
      </w:pPr>
      <w:r w:rsidRPr="00D9201D">
        <w:t>ГБОУ СОШ «</w:t>
      </w:r>
      <w:proofErr w:type="spellStart"/>
      <w:r w:rsidRPr="00D9201D">
        <w:t>О.ц</w:t>
      </w:r>
      <w:proofErr w:type="spellEnd"/>
      <w:r w:rsidRPr="00D9201D">
        <w:t xml:space="preserve">.» с. </w:t>
      </w:r>
      <w:proofErr w:type="spellStart"/>
      <w:r w:rsidRPr="00D9201D">
        <w:t>Печинено</w:t>
      </w:r>
      <w:proofErr w:type="spellEnd"/>
    </w:p>
    <w:tbl>
      <w:tblPr>
        <w:tblStyle w:val="TableGrid1"/>
        <w:tblW w:w="10093" w:type="dxa"/>
        <w:tblInd w:w="72" w:type="dxa"/>
        <w:tblLook w:val="04A0" w:firstRow="1" w:lastRow="0" w:firstColumn="1" w:lastColumn="0" w:noHBand="0" w:noVBand="1"/>
      </w:tblPr>
      <w:tblGrid>
        <w:gridCol w:w="2995"/>
        <w:gridCol w:w="4039"/>
        <w:gridCol w:w="3059"/>
      </w:tblGrid>
      <w:tr w:rsidR="00D9201D" w:rsidRPr="00D9201D" w:rsidTr="003677DC">
        <w:trPr>
          <w:trHeight w:val="181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D9201D" w:rsidRPr="00D9201D" w:rsidRDefault="00D9201D" w:rsidP="00D9201D">
            <w:pPr>
              <w:spacing w:after="0" w:line="259" w:lineRule="auto"/>
              <w:ind w:left="0" w:right="0" w:firstLine="0"/>
              <w:jc w:val="left"/>
            </w:pPr>
            <w:r w:rsidRPr="00D9201D">
              <w:rPr>
                <w:sz w:val="20"/>
              </w:rPr>
              <w:t>РАССМОТРЕНО</w:t>
            </w:r>
          </w:p>
          <w:p w:rsidR="00D9201D" w:rsidRPr="00D9201D" w:rsidRDefault="00D9201D" w:rsidP="00D9201D">
            <w:pPr>
              <w:spacing w:after="357" w:line="259" w:lineRule="auto"/>
              <w:ind w:left="0" w:right="0" w:firstLine="0"/>
              <w:jc w:val="left"/>
            </w:pPr>
            <w:r w:rsidRPr="00D9201D">
              <w:rPr>
                <w:sz w:val="20"/>
              </w:rPr>
              <w:t>МО начальных классов</w:t>
            </w:r>
          </w:p>
          <w:p w:rsidR="00D9201D" w:rsidRPr="00D9201D" w:rsidRDefault="00D9201D" w:rsidP="00D9201D">
            <w:pPr>
              <w:spacing w:after="153" w:line="259" w:lineRule="auto"/>
              <w:ind w:left="0" w:right="0" w:firstLine="0"/>
              <w:jc w:val="left"/>
            </w:pPr>
            <w:r w:rsidRPr="00D9201D">
              <w:rPr>
                <w:sz w:val="20"/>
              </w:rPr>
              <w:t>Руководитель МО</w:t>
            </w:r>
          </w:p>
          <w:p w:rsidR="00D9201D" w:rsidRPr="00D9201D" w:rsidRDefault="00D9201D" w:rsidP="00D9201D">
            <w:pPr>
              <w:spacing w:after="153" w:line="259" w:lineRule="auto"/>
              <w:ind w:left="0" w:right="0" w:firstLine="0"/>
              <w:jc w:val="left"/>
            </w:pPr>
            <w:r w:rsidRPr="00D9201D">
              <w:rPr>
                <w:sz w:val="20"/>
              </w:rPr>
              <w:t>______________(             )</w:t>
            </w:r>
          </w:p>
          <w:p w:rsidR="00D9201D" w:rsidRPr="00D9201D" w:rsidRDefault="00D9201D" w:rsidP="00D9201D">
            <w:pPr>
              <w:spacing w:after="0" w:line="259" w:lineRule="auto"/>
              <w:ind w:left="0" w:right="0" w:firstLine="0"/>
              <w:jc w:val="left"/>
            </w:pPr>
            <w:r w:rsidRPr="00D9201D">
              <w:rPr>
                <w:sz w:val="20"/>
              </w:rPr>
              <w:t>Протокол №</w:t>
            </w:r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D9201D" w:rsidRPr="00D9201D" w:rsidRDefault="00D9201D" w:rsidP="00D9201D">
            <w:pPr>
              <w:spacing w:after="0" w:line="259" w:lineRule="auto"/>
              <w:ind w:left="522" w:right="0" w:firstLine="0"/>
              <w:jc w:val="left"/>
            </w:pPr>
            <w:r w:rsidRPr="00D9201D">
              <w:rPr>
                <w:sz w:val="20"/>
              </w:rPr>
              <w:t>СОГЛАСОВАНО</w:t>
            </w:r>
          </w:p>
          <w:p w:rsidR="00D9201D" w:rsidRPr="00D9201D" w:rsidRDefault="00D9201D" w:rsidP="00D9201D">
            <w:pPr>
              <w:spacing w:after="153" w:line="259" w:lineRule="auto"/>
              <w:ind w:left="522" w:right="0" w:firstLine="0"/>
              <w:jc w:val="left"/>
            </w:pPr>
            <w:r w:rsidRPr="00D9201D">
              <w:rPr>
                <w:sz w:val="20"/>
              </w:rPr>
              <w:t>Заместитель директора по УВР</w:t>
            </w:r>
          </w:p>
          <w:p w:rsidR="00D9201D" w:rsidRPr="00D9201D" w:rsidRDefault="00D9201D" w:rsidP="00D9201D">
            <w:pPr>
              <w:spacing w:after="0" w:line="414" w:lineRule="auto"/>
              <w:ind w:left="522" w:right="0" w:firstLine="0"/>
              <w:jc w:val="left"/>
            </w:pPr>
            <w:r w:rsidRPr="00D9201D">
              <w:rPr>
                <w:sz w:val="20"/>
              </w:rPr>
              <w:t>_____________</w:t>
            </w:r>
            <w:proofErr w:type="gramStart"/>
            <w:r w:rsidRPr="00D9201D">
              <w:rPr>
                <w:sz w:val="20"/>
              </w:rPr>
              <w:t>_( Прищенко</w:t>
            </w:r>
            <w:proofErr w:type="gramEnd"/>
            <w:r w:rsidRPr="00D9201D">
              <w:rPr>
                <w:sz w:val="20"/>
              </w:rPr>
              <w:t xml:space="preserve"> Е.Н. ) Протокол №</w:t>
            </w:r>
          </w:p>
          <w:p w:rsidR="00D9201D" w:rsidRPr="00D9201D" w:rsidRDefault="00D9201D" w:rsidP="00D9201D">
            <w:pPr>
              <w:spacing w:after="0" w:line="259" w:lineRule="auto"/>
              <w:ind w:left="522" w:right="0" w:firstLine="0"/>
              <w:jc w:val="left"/>
            </w:pPr>
            <w:r w:rsidRPr="00D9201D">
              <w:rPr>
                <w:sz w:val="20"/>
              </w:rPr>
              <w:t>от "     "                 г.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D9201D" w:rsidRPr="00D9201D" w:rsidRDefault="00D9201D" w:rsidP="00D9201D">
            <w:pPr>
              <w:spacing w:after="0" w:line="259" w:lineRule="auto"/>
              <w:ind w:left="0" w:right="0" w:firstLine="0"/>
              <w:jc w:val="left"/>
            </w:pPr>
            <w:r w:rsidRPr="00D9201D">
              <w:rPr>
                <w:sz w:val="20"/>
              </w:rPr>
              <w:t>УТВЕРЖДАЮ</w:t>
            </w:r>
          </w:p>
          <w:p w:rsidR="00D9201D" w:rsidRPr="00D9201D" w:rsidRDefault="00D9201D" w:rsidP="00D9201D">
            <w:pPr>
              <w:spacing w:after="195" w:line="216" w:lineRule="auto"/>
              <w:ind w:left="0" w:right="0" w:firstLine="0"/>
              <w:jc w:val="left"/>
            </w:pPr>
            <w:r w:rsidRPr="00D9201D">
              <w:rPr>
                <w:sz w:val="20"/>
              </w:rPr>
              <w:t xml:space="preserve">Директор </w:t>
            </w:r>
          </w:p>
          <w:p w:rsidR="00D9201D" w:rsidRPr="00D9201D" w:rsidRDefault="00D9201D" w:rsidP="00D9201D">
            <w:pPr>
              <w:spacing w:after="0" w:line="414" w:lineRule="auto"/>
              <w:ind w:left="0" w:right="0" w:firstLine="0"/>
              <w:jc w:val="left"/>
            </w:pPr>
            <w:r w:rsidRPr="00D9201D">
              <w:rPr>
                <w:sz w:val="20"/>
              </w:rPr>
              <w:t>_____________</w:t>
            </w:r>
            <w:proofErr w:type="gramStart"/>
            <w:r w:rsidRPr="00D9201D">
              <w:rPr>
                <w:sz w:val="20"/>
              </w:rPr>
              <w:t>_( Рыбникова</w:t>
            </w:r>
            <w:proofErr w:type="gramEnd"/>
            <w:r w:rsidRPr="00D9201D">
              <w:rPr>
                <w:sz w:val="20"/>
              </w:rPr>
              <w:t xml:space="preserve"> Л.В. ) Приказ №</w:t>
            </w:r>
          </w:p>
          <w:p w:rsidR="00D9201D" w:rsidRPr="00D9201D" w:rsidRDefault="00D9201D" w:rsidP="00D9201D">
            <w:pPr>
              <w:spacing w:after="0" w:line="259" w:lineRule="auto"/>
              <w:ind w:left="0" w:right="0" w:firstLine="0"/>
              <w:jc w:val="left"/>
            </w:pPr>
            <w:r w:rsidRPr="00D9201D">
              <w:rPr>
                <w:sz w:val="20"/>
              </w:rPr>
              <w:t>от "     "                    г.</w:t>
            </w:r>
          </w:p>
        </w:tc>
      </w:tr>
    </w:tbl>
    <w:p w:rsidR="00D9201D" w:rsidRPr="00D9201D" w:rsidRDefault="00D9201D" w:rsidP="00D9201D">
      <w:pPr>
        <w:spacing w:after="1041" w:line="259" w:lineRule="auto"/>
        <w:ind w:left="72" w:right="0" w:firstLine="0"/>
        <w:jc w:val="left"/>
      </w:pPr>
      <w:r w:rsidRPr="00D9201D">
        <w:rPr>
          <w:sz w:val="20"/>
        </w:rPr>
        <w:t>от "   "                  г.</w:t>
      </w:r>
    </w:p>
    <w:p w:rsidR="00D9201D" w:rsidRPr="00D9201D" w:rsidRDefault="00D9201D" w:rsidP="00D9201D">
      <w:pPr>
        <w:spacing w:after="36" w:line="259" w:lineRule="auto"/>
        <w:ind w:left="10" w:right="6"/>
        <w:jc w:val="center"/>
      </w:pPr>
      <w:r w:rsidRPr="00D9201D">
        <w:rPr>
          <w:b/>
        </w:rPr>
        <w:t>РАБОЧАЯ ПРОГРАММА</w:t>
      </w:r>
    </w:p>
    <w:p w:rsidR="00D9201D" w:rsidRPr="00D9201D" w:rsidRDefault="00D9201D" w:rsidP="00D9201D">
      <w:pPr>
        <w:spacing w:after="132" w:line="259" w:lineRule="auto"/>
        <w:ind w:left="0" w:right="8" w:firstLine="0"/>
      </w:pPr>
    </w:p>
    <w:p w:rsidR="00D9201D" w:rsidRPr="00D9201D" w:rsidRDefault="00D9201D" w:rsidP="00D9201D">
      <w:pPr>
        <w:spacing w:after="30" w:line="265" w:lineRule="auto"/>
        <w:ind w:left="2960" w:right="2774"/>
        <w:jc w:val="center"/>
      </w:pPr>
      <w:r w:rsidRPr="00D9201D">
        <w:t>учебного предмета</w:t>
      </w:r>
    </w:p>
    <w:p w:rsidR="00D9201D" w:rsidRPr="00D9201D" w:rsidRDefault="00D9201D" w:rsidP="00D9201D">
      <w:pPr>
        <w:spacing w:after="630" w:line="265" w:lineRule="auto"/>
        <w:ind w:left="2960" w:right="2776"/>
        <w:jc w:val="center"/>
      </w:pPr>
      <w:r>
        <w:t>«Технология</w:t>
      </w:r>
      <w:r w:rsidRPr="00D9201D">
        <w:t>»</w:t>
      </w:r>
    </w:p>
    <w:p w:rsidR="00D9201D" w:rsidRPr="00D9201D" w:rsidRDefault="00D9201D" w:rsidP="00D9201D">
      <w:pPr>
        <w:spacing w:after="2065" w:line="265" w:lineRule="auto"/>
        <w:ind w:left="2960" w:right="2767"/>
        <w:jc w:val="center"/>
      </w:pPr>
      <w:r>
        <w:t>для 5 класса основного</w:t>
      </w:r>
      <w:bookmarkStart w:id="0" w:name="_GoBack"/>
      <w:bookmarkEnd w:id="0"/>
      <w:r w:rsidRPr="00D9201D">
        <w:t xml:space="preserve"> общего образования на 2022-2023 учебный год</w:t>
      </w:r>
    </w:p>
    <w:p w:rsidR="00D9201D" w:rsidRPr="00D9201D" w:rsidRDefault="00D9201D" w:rsidP="00D9201D">
      <w:pPr>
        <w:spacing w:after="2065" w:line="265" w:lineRule="auto"/>
        <w:ind w:left="2960" w:right="2767"/>
        <w:jc w:val="center"/>
      </w:pPr>
      <w:r w:rsidRPr="00D9201D">
        <w:t xml:space="preserve">                               Составитель: </w:t>
      </w:r>
      <w:proofErr w:type="spellStart"/>
      <w:r w:rsidRPr="00D9201D">
        <w:t>Чикурова</w:t>
      </w:r>
      <w:proofErr w:type="spellEnd"/>
      <w:r w:rsidRPr="00D9201D">
        <w:t xml:space="preserve"> О.Ю.                                                                           </w:t>
      </w:r>
      <w:r>
        <w:t>учитель технологии</w:t>
      </w:r>
    </w:p>
    <w:p w:rsidR="00D9201D" w:rsidRPr="00D9201D" w:rsidRDefault="00D9201D" w:rsidP="00D9201D">
      <w:pPr>
        <w:spacing w:after="2065" w:line="265" w:lineRule="auto"/>
        <w:ind w:left="2960" w:right="2767"/>
        <w:jc w:val="center"/>
      </w:pPr>
      <w:r w:rsidRPr="00D9201D">
        <w:t xml:space="preserve">с. </w:t>
      </w:r>
      <w:proofErr w:type="spellStart"/>
      <w:r w:rsidRPr="00D9201D">
        <w:t>Печинено</w:t>
      </w:r>
      <w:proofErr w:type="spellEnd"/>
      <w:r w:rsidRPr="00D9201D">
        <w:t xml:space="preserve"> 2022г.</w:t>
      </w:r>
    </w:p>
    <w:p w:rsidR="00D9201D" w:rsidRDefault="00D9201D">
      <w:pPr>
        <w:spacing w:after="126" w:line="259" w:lineRule="auto"/>
        <w:ind w:left="1686" w:right="0"/>
        <w:jc w:val="left"/>
        <w:rPr>
          <w:b/>
        </w:rPr>
      </w:pPr>
    </w:p>
    <w:p w:rsidR="00D9201D" w:rsidRDefault="00D9201D">
      <w:pPr>
        <w:spacing w:after="126" w:line="259" w:lineRule="auto"/>
        <w:ind w:left="1686" w:right="0"/>
        <w:jc w:val="left"/>
        <w:rPr>
          <w:b/>
        </w:rPr>
      </w:pPr>
    </w:p>
    <w:p w:rsidR="00D9201D" w:rsidRDefault="00D9201D">
      <w:pPr>
        <w:spacing w:after="126" w:line="259" w:lineRule="auto"/>
        <w:ind w:left="1686" w:right="0"/>
        <w:jc w:val="left"/>
      </w:pPr>
    </w:p>
    <w:p w:rsidR="007E35DA" w:rsidRDefault="00D9201D">
      <w:pPr>
        <w:pStyle w:val="1"/>
        <w:spacing w:after="0"/>
        <w:ind w:left="115" w:right="109"/>
      </w:pPr>
      <w:r>
        <w:t xml:space="preserve">ПОЯСНИТЕЛЬНАЯ ЗАПИСКА </w:t>
      </w:r>
    </w:p>
    <w:p w:rsidR="007E35DA" w:rsidRDefault="00D9201D">
      <w:pPr>
        <w:spacing w:after="298" w:line="259" w:lineRule="auto"/>
        <w:ind w:left="-29" w:right="-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96100" cy="6096"/>
                <wp:effectExtent l="0" t="0" r="0" b="0"/>
                <wp:docPr id="18691" name="Group 18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6096"/>
                          <a:chOff x="0" y="0"/>
                          <a:chExt cx="6896100" cy="6096"/>
                        </a:xfrm>
                      </wpg:grpSpPr>
                      <wps:wsp>
                        <wps:cNvPr id="24242" name="Shape 24242"/>
                        <wps:cNvSpPr/>
                        <wps:spPr>
                          <a:xfrm>
                            <a:off x="0" y="0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91" style="width:543pt;height:0.47998pt;mso-position-horizontal-relative:char;mso-position-vertical-relative:line" coordsize="68961,60">
                <v:shape id="Shape 24243" style="position:absolute;width:68961;height:91;left:0;top:0;" coordsize="6896100,9144" path="m0,0l6896100,0l68961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E35DA" w:rsidRDefault="00D9201D">
      <w:pPr>
        <w:pStyle w:val="1"/>
        <w:ind w:left="115" w:right="109"/>
      </w:pPr>
      <w:r>
        <w:t xml:space="preserve">НАУЧНЫЙ, ОБШЕКУЛЬТУРНЫЙ И ОБРАЗОВАТЕЛЬНЫЙ КОНТЕНТ ТЕХНОЛОГИИ </w:t>
      </w:r>
    </w:p>
    <w:p w:rsidR="007E35DA" w:rsidRDefault="00D9201D">
      <w:pPr>
        <w:ind w:left="0" w:right="0" w:firstLine="228"/>
      </w:pPr>
      <w:r>
        <w:t xml:space="preserve">Фундаментальной задачей общего образования является освоение учащимися наиболее значимых аспектов реальности. К </w:t>
      </w:r>
      <w:r>
        <w:t xml:space="preserve">таким аспектам, несомненно, относится и преобразовательная деятельность человека. </w:t>
      </w:r>
    </w:p>
    <w:p w:rsidR="007E35DA" w:rsidRDefault="00D9201D">
      <w:pPr>
        <w:ind w:left="0" w:right="0" w:firstLine="228"/>
      </w:pPr>
      <w: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</w:t>
      </w:r>
      <w:r>
        <w:t xml:space="preserve">тала приобретать с развитием машинного производства и связанных с ним изменений в интеллектуальной и практической деятельности человека. </w:t>
      </w:r>
    </w:p>
    <w:p w:rsidR="007E35DA" w:rsidRDefault="00D9201D">
      <w:pPr>
        <w:ind w:left="0" w:right="0" w:firstLine="228"/>
      </w:pPr>
      <w:r>
        <w:t>Было обосновано положение, что всякая деятельность должна осуществляться в соответствии с некоторым методом, причём эф</w:t>
      </w:r>
      <w:r>
        <w:t xml:space="preserve">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 </w:t>
      </w:r>
    </w:p>
    <w:p w:rsidR="007E35DA" w:rsidRDefault="00D9201D">
      <w:pPr>
        <w:ind w:left="0" w:right="0" w:firstLine="228"/>
      </w:pPr>
      <w:r>
        <w:t>Стержнем названной</w:t>
      </w:r>
      <w:r>
        <w:t xml:space="preserve"> концепции является технология как логическое развитие «метода» в следующих аспектах: процесс достижения поставленной цели формализован настолько, что становится возможным его </w:t>
      </w:r>
    </w:p>
    <w:p w:rsidR="007E35DA" w:rsidRDefault="00D9201D">
      <w:pPr>
        <w:ind w:left="228" w:right="0" w:hanging="228"/>
      </w:pPr>
      <w:r>
        <w:t>воспроизведение в широком спектре условий при практически идентичных результата</w:t>
      </w:r>
      <w:r>
        <w:t xml:space="preserve">х; открывается принципиальная возможность автоматизации процессов изготовления изделий (что </w:t>
      </w:r>
    </w:p>
    <w:p w:rsidR="007E35DA" w:rsidRDefault="00D9201D">
      <w:pPr>
        <w:ind w:left="10" w:right="0"/>
      </w:pPr>
      <w:r>
        <w:t xml:space="preserve">постепенно распространяется практически на все аспекты человеческой жизни). </w:t>
      </w:r>
    </w:p>
    <w:p w:rsidR="007E35DA" w:rsidRDefault="00D9201D">
      <w:pPr>
        <w:ind w:left="0" w:right="0" w:firstLine="228"/>
      </w:pPr>
      <w:r>
        <w:t xml:space="preserve">Развитие технологии тесно связано с научным знанием. Более того, конечной целью науки </w:t>
      </w:r>
      <w:r>
        <w:t xml:space="preserve">(начиная с науки Нового времени) является именно создание технологий. </w:t>
      </w:r>
    </w:p>
    <w:p w:rsidR="007E35DA" w:rsidRDefault="00D9201D">
      <w:pPr>
        <w:spacing w:after="2" w:line="328" w:lineRule="auto"/>
        <w:ind w:left="238" w:right="602"/>
        <w:jc w:val="left"/>
      </w:pPr>
      <w:r>
        <w:t>В ХХ веке сущность технологии была осмыслена в различных плоскостях: были выделены структуры, родственные понятию технологии, прежде всего, понятие алгоритма; проанализирован феномен за</w:t>
      </w:r>
      <w:r>
        <w:t xml:space="preserve">рождающегося технологического общества; исследованы социальные аспекты технологии. </w:t>
      </w:r>
    </w:p>
    <w:p w:rsidR="007E35DA" w:rsidRDefault="00D9201D">
      <w:pPr>
        <w:ind w:left="0" w:right="0" w:firstLine="228"/>
      </w:pPr>
      <w:r>
        <w:t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</w:t>
      </w:r>
      <w:r>
        <w:t>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ИТ и И</w:t>
      </w:r>
      <w:r>
        <w:t xml:space="preserve">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</w:t>
      </w:r>
      <w:r>
        <w:t>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</w:t>
      </w:r>
      <w:r>
        <w:t>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</w:t>
      </w:r>
      <w:r>
        <w:t xml:space="preserve">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 </w:t>
      </w:r>
    </w:p>
    <w:p w:rsidR="007E35DA" w:rsidRDefault="00D9201D">
      <w:pPr>
        <w:pStyle w:val="1"/>
        <w:spacing w:after="138"/>
        <w:ind w:left="115" w:right="109"/>
      </w:pPr>
      <w:r>
        <w:lastRenderedPageBreak/>
        <w:t>ЦЕЛИ И ЗАДАЧИ ИЗУЧЕНИЯ ПРЕДМЕТНОЙ ОБЛАСТИ «</w:t>
      </w:r>
      <w:proofErr w:type="gramStart"/>
      <w:r>
        <w:t>ТЕХНОЛОГИЯ»  В</w:t>
      </w:r>
      <w:proofErr w:type="gramEnd"/>
      <w:r>
        <w:t xml:space="preserve"> ОСНОВНОМ ОБЩЕМ ОБРАЗОВАНИИ</w:t>
      </w:r>
      <w:r>
        <w:t xml:space="preserve"> </w:t>
      </w:r>
    </w:p>
    <w:p w:rsidR="007E35DA" w:rsidRDefault="00D9201D">
      <w:pPr>
        <w:ind w:left="0" w:right="0" w:firstLine="228"/>
      </w:pPr>
      <w:r>
        <w:t xml:space="preserve">Основной </w:t>
      </w:r>
      <w:r>
        <w:rPr>
          <w:b/>
        </w:rPr>
        <w:t xml:space="preserve">целью </w:t>
      </w:r>
      <w:r>
        <w:t xml:space="preserve">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 </w:t>
      </w:r>
    </w:p>
    <w:p w:rsidR="007E35DA" w:rsidRDefault="00D9201D">
      <w:pPr>
        <w:ind w:left="281" w:right="0"/>
      </w:pPr>
      <w:r>
        <w:rPr>
          <w:b/>
        </w:rPr>
        <w:t xml:space="preserve">Задачами </w:t>
      </w:r>
      <w:r>
        <w:t xml:space="preserve">курса технологии являются: </w:t>
      </w:r>
    </w:p>
    <w:p w:rsidR="007E35DA" w:rsidRDefault="00D9201D">
      <w:pPr>
        <w:ind w:left="0" w:right="0" w:firstLine="228"/>
      </w:pPr>
      <w: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</w:p>
    <w:p w:rsidR="007E35DA" w:rsidRDefault="00D9201D">
      <w:pPr>
        <w:ind w:left="0" w:right="0" w:firstLine="228"/>
      </w:pPr>
      <w:r>
        <w:t xml:space="preserve">овладение </w:t>
      </w:r>
      <w:r>
        <w:t>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</w:t>
      </w:r>
      <w:r>
        <w:t xml:space="preserve">венной безопасности; формирование у обучающихся культуры проектной и исследовательской деятельности, готовности к </w:t>
      </w:r>
    </w:p>
    <w:p w:rsidR="007E35DA" w:rsidRDefault="00D9201D">
      <w:pPr>
        <w:ind w:left="10" w:right="0"/>
      </w:pPr>
      <w:r>
        <w:t xml:space="preserve">предложению и осуществлению новых технологических решений; </w:t>
      </w:r>
    </w:p>
    <w:p w:rsidR="007E35DA" w:rsidRDefault="00D9201D">
      <w:pPr>
        <w:ind w:left="281" w:right="0"/>
      </w:pPr>
      <w:r>
        <w:t xml:space="preserve">формирование у обучающихся навыка использования в трудовой деятельности цифровых </w:t>
      </w:r>
    </w:p>
    <w:p w:rsidR="007E35DA" w:rsidRDefault="00D9201D">
      <w:pPr>
        <w:ind w:left="228" w:right="0" w:hanging="228"/>
      </w:pPr>
      <w:r>
        <w:t xml:space="preserve">инструментов и программных сервисов, а также когнитивных инструментов и технологий; развитие умений оценивать свои профессиональные интересы и склонности в плане подготовки к </w:t>
      </w:r>
    </w:p>
    <w:p w:rsidR="007E35DA" w:rsidRDefault="00D9201D">
      <w:pPr>
        <w:ind w:left="10" w:right="0"/>
      </w:pPr>
      <w:r>
        <w:t>будущей профессиональной деятельности, владение методиками оценки своих професс</w:t>
      </w:r>
      <w:r>
        <w:t xml:space="preserve">иональных предпочтений. </w:t>
      </w:r>
    </w:p>
    <w:p w:rsidR="007E35DA" w:rsidRDefault="00D9201D">
      <w:pPr>
        <w:ind w:left="0" w:right="0" w:firstLine="228"/>
      </w:pPr>
      <w:r>
        <w:t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</w:t>
      </w:r>
      <w:r>
        <w:t>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</w:t>
      </w:r>
      <w:r>
        <w:t xml:space="preserve">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 </w:t>
      </w:r>
    </w:p>
    <w:p w:rsidR="007E35DA" w:rsidRDefault="00D9201D">
      <w:pPr>
        <w:ind w:left="0" w:right="0" w:firstLine="228"/>
      </w:pPr>
      <w:r>
        <w:t>Важно подчеркнуть, что именно в технологии реализуются все аспекты фундаментальной для образ</w:t>
      </w:r>
      <w:r>
        <w:t xml:space="preserve">ования категории «знания», а именно: понятийное знание, которое складывается из набора понятий, характеризующих данную предметную </w:t>
      </w:r>
    </w:p>
    <w:p w:rsidR="007E35DA" w:rsidRDefault="00D9201D">
      <w:pPr>
        <w:ind w:left="228" w:right="0" w:hanging="228"/>
      </w:pPr>
      <w:r>
        <w:t xml:space="preserve">область; алгоритмическое (технологическое) знание — знание методов, технологий, приводящих к желаемому </w:t>
      </w:r>
    </w:p>
    <w:p w:rsidR="007E35DA" w:rsidRDefault="00D9201D">
      <w:pPr>
        <w:ind w:left="228" w:right="0" w:hanging="228"/>
      </w:pPr>
      <w:r>
        <w:t>результату при соблюд</w:t>
      </w:r>
      <w:r>
        <w:t xml:space="preserve">ении определённых условий; предметное знание, складывающееся из знания и понимания сути законов и закономерностей, </w:t>
      </w:r>
    </w:p>
    <w:p w:rsidR="007E35DA" w:rsidRDefault="00D9201D">
      <w:pPr>
        <w:ind w:left="228" w:right="919" w:hanging="228"/>
      </w:pPr>
      <w:r>
        <w:t xml:space="preserve">применяемых в той или иной предметной области; методологическое знание — знание общих закономерностей изучаемых явлений и процессов. </w:t>
      </w:r>
    </w:p>
    <w:p w:rsidR="007E35DA" w:rsidRDefault="00D9201D">
      <w:pPr>
        <w:ind w:left="0" w:right="0" w:firstLine="228"/>
      </w:pPr>
      <w:r>
        <w:t xml:space="preserve">Как и </w:t>
      </w:r>
      <w:r>
        <w:t xml:space="preserve">всякий общеобразовательный предмет, «Технология» отражает наиболее значимые аспекты действительности, которые состоят в следующем: </w:t>
      </w: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 интуитивных представлений о сущно</w:t>
      </w:r>
      <w:r>
        <w:t>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</w:t>
      </w:r>
      <w:r>
        <w:t xml:space="preserve">ия технологии: уровень представления; уровень пользователя; </w:t>
      </w:r>
    </w:p>
    <w:p w:rsidR="007E35DA" w:rsidRDefault="00D9201D">
      <w:pPr>
        <w:ind w:left="281" w:right="0"/>
      </w:pPr>
      <w:proofErr w:type="spellStart"/>
      <w:r>
        <w:t>когнитивно</w:t>
      </w:r>
      <w:proofErr w:type="spellEnd"/>
      <w:r>
        <w:t xml:space="preserve">-продуктивный уровень (создание технологий); </w:t>
      </w:r>
    </w:p>
    <w:p w:rsidR="007E35DA" w:rsidRDefault="00D9201D">
      <w:pPr>
        <w:ind w:left="0" w:right="0" w:firstLine="228"/>
      </w:pPr>
      <w:r>
        <w:t>практически вся современная профессиональная деятельность, включая ручной труд, осуществляется с применением информационных и цифровых техн</w:t>
      </w:r>
      <w:r>
        <w:t xml:space="preserve">ологий, формирование навыков использования этих технологий при изготовлении изделий становится важной задачей в курсе технологии; появление феномена «больших данных» оказывает существенное и далеко не позитивное влияние на </w:t>
      </w:r>
    </w:p>
    <w:p w:rsidR="007E35DA" w:rsidRDefault="00D9201D">
      <w:pPr>
        <w:spacing w:after="260"/>
        <w:ind w:left="10" w:right="0"/>
      </w:pPr>
      <w:r>
        <w:lastRenderedPageBreak/>
        <w:t xml:space="preserve">процесс познания, что говорит о </w:t>
      </w:r>
      <w:r>
        <w:t xml:space="preserve">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 </w:t>
      </w:r>
    </w:p>
    <w:p w:rsidR="007E35DA" w:rsidRDefault="00D9201D">
      <w:pPr>
        <w:pStyle w:val="1"/>
        <w:ind w:left="115" w:right="110"/>
      </w:pPr>
      <w:r>
        <w:t xml:space="preserve">ОБЩАЯ ХАРАКТЕРИСТИКА УЧЕБНОГО ПРЕДМЕТА «ТЕХНОЛОГИЯ» </w:t>
      </w:r>
    </w:p>
    <w:p w:rsidR="007E35DA" w:rsidRDefault="00D9201D">
      <w:pPr>
        <w:ind w:left="0" w:right="0" w:firstLine="228"/>
      </w:pPr>
      <w: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 xml:space="preserve">-продуктивного </w:t>
      </w:r>
      <w:r>
        <w:t xml:space="preserve">уровня освоения технологий. </w:t>
      </w:r>
    </w:p>
    <w:p w:rsidR="007E35DA" w:rsidRDefault="00D9201D">
      <w:pPr>
        <w:ind w:left="281" w:right="0"/>
      </w:pPr>
      <w:r>
        <w:t xml:space="preserve">Современный курс технологии построен по модульному принципу. </w:t>
      </w:r>
    </w:p>
    <w:p w:rsidR="007E35DA" w:rsidRDefault="00D9201D">
      <w:pPr>
        <w:ind w:left="0" w:right="0" w:firstLine="228"/>
      </w:pPr>
      <w: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</w:t>
      </w:r>
      <w:r>
        <w:t xml:space="preserve">ных траекторий, что является основополагающим принципом построения общеобразовательного курса технологии. </w:t>
      </w:r>
    </w:p>
    <w:p w:rsidR="007E35DA" w:rsidRDefault="00D9201D">
      <w:pPr>
        <w:pStyle w:val="2"/>
      </w:pPr>
      <w:r>
        <w:t>Модуль «Производство и технология»</w:t>
      </w:r>
      <w:r>
        <w:rPr>
          <w:b w:val="0"/>
          <w:i w:val="0"/>
        </w:rPr>
        <w:t xml:space="preserve"> </w:t>
      </w:r>
    </w:p>
    <w:p w:rsidR="007E35DA" w:rsidRDefault="00D9201D">
      <w:pPr>
        <w:ind w:left="0" w:right="0" w:firstLine="228"/>
      </w:pPr>
      <w:r>
        <w:t>В модуле в явном виде содержится сформулированный выше методический принцип и подходы к его реализации в различны</w:t>
      </w:r>
      <w:r>
        <w:t xml:space="preserve">х сферах. Освоение содержания данного модуля осуществляется на протяжении всего курса «Технология» с 5 по 9 класс. Содержание модуля построено по «восходящему» принципу: от умений реализации имеющихся технологий к их оценке и совершенствованию, а от них — </w:t>
      </w:r>
      <w:r>
        <w:t xml:space="preserve">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 </w:t>
      </w:r>
    </w:p>
    <w:p w:rsidR="007E35DA" w:rsidRDefault="00D9201D">
      <w:pPr>
        <w:ind w:left="0" w:right="0" w:firstLine="228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</w:t>
      </w:r>
      <w:r>
        <w:t xml:space="preserve">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</w:t>
      </w:r>
      <w:r>
        <w:t xml:space="preserve">одной из значимых и востребованных в профессиональной сфере технологий 4-й промышленной революции. </w:t>
      </w:r>
      <w:r>
        <w:rPr>
          <w:b/>
          <w:i/>
        </w:rPr>
        <w:t>Модуль «Технологии обработки материалов и пищевых продуктов»</w:t>
      </w:r>
      <w:r>
        <w:t xml:space="preserve"> </w:t>
      </w:r>
    </w:p>
    <w:p w:rsidR="007E35DA" w:rsidRDefault="00D9201D">
      <w:pPr>
        <w:spacing w:after="265"/>
        <w:ind w:left="0" w:right="0" w:firstLine="228"/>
      </w:pPr>
      <w:r>
        <w:t xml:space="preserve">В данном модуле на конкретных примерах показана реализация общих положений, сформулированных в </w:t>
      </w:r>
      <w:r>
        <w:t>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</w:t>
      </w:r>
      <w:r>
        <w:t xml:space="preserve">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 </w:t>
      </w:r>
    </w:p>
    <w:p w:rsidR="007E35DA" w:rsidRDefault="00D9201D">
      <w:pPr>
        <w:pStyle w:val="1"/>
        <w:ind w:left="115" w:right="109"/>
      </w:pPr>
      <w:r>
        <w:t xml:space="preserve">МЕСТО УЧЕБНОГО ПРЕДМЕТА «ТЕХНОЛОГИЯ» В УЧЕБНОМ ПЛАНЕ </w:t>
      </w:r>
    </w:p>
    <w:p w:rsidR="007E35DA" w:rsidRDefault="00D9201D">
      <w:pPr>
        <w:shd w:val="clear" w:color="auto" w:fill="F7FDF7"/>
        <w:spacing w:after="0" w:line="238" w:lineRule="auto"/>
        <w:ind w:left="0" w:right="0" w:firstLine="0"/>
        <w:jc w:val="left"/>
      </w:pPr>
      <w:r>
        <w:t>Учебный предмет "Технология" изучается в 5 классе два часа в неделе, общий объем составляет 68 часов.</w:t>
      </w:r>
      <w:r>
        <w:br w:type="page"/>
      </w:r>
    </w:p>
    <w:p w:rsidR="007E35DA" w:rsidRDefault="00D9201D">
      <w:pPr>
        <w:pStyle w:val="1"/>
        <w:spacing w:after="0"/>
        <w:ind w:left="115" w:right="111"/>
      </w:pPr>
      <w:r>
        <w:lastRenderedPageBreak/>
        <w:t xml:space="preserve">1.СОДЕРЖАНИЕ УЧЕБНОГО ПРЕДМЕТА </w:t>
      </w:r>
    </w:p>
    <w:p w:rsidR="007E35DA" w:rsidRDefault="00D9201D">
      <w:pPr>
        <w:spacing w:after="238" w:line="259" w:lineRule="auto"/>
        <w:ind w:left="107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19845" name="Group 198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24244" name="Shape 24244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45" style="width:528.15pt;height:0.599976pt;mso-position-horizontal-relative:char;mso-position-vertical-relative:line" coordsize="67075,76">
                <v:shape id="Shape 24245" style="position:absolute;width:67075;height:91;left:0;top:0;" coordsize="6707506,9144" path="m0,0l6707506,0l67075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E35DA" w:rsidRDefault="00D9201D">
      <w:pPr>
        <w:spacing w:after="202" w:line="259" w:lineRule="auto"/>
        <w:ind w:left="281" w:right="0"/>
        <w:jc w:val="left"/>
      </w:pPr>
      <w:r>
        <w:rPr>
          <w:b/>
        </w:rPr>
        <w:t xml:space="preserve">ИНВАРИАНТНЫЕ МОДУЛИ </w:t>
      </w:r>
    </w:p>
    <w:p w:rsidR="007E35DA" w:rsidRDefault="00D9201D">
      <w:pPr>
        <w:spacing w:after="76" w:line="259" w:lineRule="auto"/>
        <w:ind w:left="281" w:right="0"/>
        <w:jc w:val="left"/>
      </w:pPr>
      <w:r>
        <w:rPr>
          <w:b/>
        </w:rPr>
        <w:t xml:space="preserve">Модуль «Производство и технология» </w:t>
      </w:r>
    </w:p>
    <w:p w:rsidR="007E35DA" w:rsidRDefault="00D9201D">
      <w:pPr>
        <w:spacing w:after="76" w:line="259" w:lineRule="auto"/>
        <w:ind w:left="281" w:right="0"/>
        <w:jc w:val="left"/>
      </w:pPr>
      <w:r>
        <w:rPr>
          <w:b/>
        </w:rPr>
        <w:t xml:space="preserve">Раздел. </w:t>
      </w:r>
      <w:r>
        <w:rPr>
          <w:b/>
        </w:rPr>
        <w:t xml:space="preserve">Преобразовательная деятельность человека. </w:t>
      </w:r>
    </w:p>
    <w:p w:rsidR="007E35DA" w:rsidRDefault="00D9201D">
      <w:pPr>
        <w:spacing w:line="328" w:lineRule="auto"/>
        <w:ind w:left="106" w:right="0" w:firstLine="180"/>
      </w:pPr>
      <w:r>
        <w:t xml:space="preserve"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 </w:t>
      </w:r>
    </w:p>
    <w:p w:rsidR="007E35DA" w:rsidRDefault="00D9201D">
      <w:pPr>
        <w:spacing w:after="76" w:line="259" w:lineRule="auto"/>
        <w:ind w:left="281" w:right="0"/>
        <w:jc w:val="left"/>
      </w:pPr>
      <w:r>
        <w:rPr>
          <w:b/>
        </w:rPr>
        <w:t xml:space="preserve">Раздел. Простейшие машины и механизмы. </w:t>
      </w:r>
    </w:p>
    <w:p w:rsidR="007E35DA" w:rsidRDefault="00D9201D">
      <w:pPr>
        <w:spacing w:line="329" w:lineRule="auto"/>
        <w:ind w:left="106" w:right="0" w:firstLine="180"/>
      </w:pPr>
      <w:r>
        <w:t>Двигатели машин. Ви</w:t>
      </w:r>
      <w:r>
        <w:t xml:space="preserve">ды двигателей. Передаточные механизмы. Виды и характеристики передаточных механизмов. </w:t>
      </w:r>
    </w:p>
    <w:p w:rsidR="007E35DA" w:rsidRDefault="00D9201D">
      <w:pPr>
        <w:spacing w:after="128" w:line="329" w:lineRule="auto"/>
        <w:ind w:left="106" w:right="0" w:firstLine="180"/>
      </w:pPr>
      <w:r>
        <w:t xml:space="preserve"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 </w:t>
      </w:r>
    </w:p>
    <w:p w:rsidR="007E35DA" w:rsidRDefault="00D9201D">
      <w:pPr>
        <w:spacing w:after="0" w:line="329" w:lineRule="auto"/>
        <w:ind w:left="281" w:right="2269"/>
        <w:jc w:val="left"/>
      </w:pPr>
      <w:r>
        <w:rPr>
          <w:b/>
        </w:rPr>
        <w:t xml:space="preserve">Модуль </w:t>
      </w:r>
      <w:r>
        <w:rPr>
          <w:b/>
        </w:rPr>
        <w:t xml:space="preserve">«Технология обработки материалов и пищевых продуктов» Раздел. Структура технологии: от материала к изделию. </w:t>
      </w:r>
    </w:p>
    <w:p w:rsidR="007E35DA" w:rsidRDefault="00D9201D">
      <w:pPr>
        <w:spacing w:after="2" w:line="328" w:lineRule="auto"/>
        <w:ind w:left="91" w:right="0" w:firstLine="180"/>
        <w:jc w:val="left"/>
      </w:pPr>
      <w:r>
        <w:t>Основные элементы структуры технологии: действия, операции, этапы. Технологическая карта. Проектирование, моделирование, конструирование — основные</w:t>
      </w:r>
      <w:r>
        <w:t xml:space="preserve"> составляющие технологии. Технологии и алгоритмы. </w:t>
      </w:r>
    </w:p>
    <w:p w:rsidR="007E35DA" w:rsidRDefault="00D9201D">
      <w:pPr>
        <w:spacing w:after="76" w:line="259" w:lineRule="auto"/>
        <w:ind w:left="281" w:right="0"/>
        <w:jc w:val="left"/>
      </w:pPr>
      <w:r>
        <w:rPr>
          <w:b/>
        </w:rPr>
        <w:t xml:space="preserve">Раздел. Материалы и их свойства. </w:t>
      </w:r>
    </w:p>
    <w:p w:rsidR="007E35DA" w:rsidRDefault="00D9201D">
      <w:pPr>
        <w:spacing w:after="2" w:line="328" w:lineRule="auto"/>
        <w:ind w:left="91" w:right="0" w:firstLine="180"/>
        <w:jc w:val="left"/>
      </w:pPr>
      <w: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</w:t>
      </w:r>
      <w:r>
        <w:t xml:space="preserve">нструкционных материалов. </w:t>
      </w:r>
    </w:p>
    <w:p w:rsidR="007E35DA" w:rsidRDefault="00D9201D">
      <w:pPr>
        <w:spacing w:after="72"/>
        <w:ind w:left="281" w:right="0"/>
      </w:pPr>
      <w:r>
        <w:t xml:space="preserve">Бумага и её свойства. Различные изделия из бумаги. Потребность человека в бумаге. </w:t>
      </w:r>
    </w:p>
    <w:p w:rsidR="007E35DA" w:rsidRDefault="00D9201D">
      <w:pPr>
        <w:spacing w:after="75"/>
        <w:ind w:left="281" w:right="0"/>
      </w:pPr>
      <w:r>
        <w:t xml:space="preserve">Ткань и её свойства. Изделия из ткани. Виды тканей. </w:t>
      </w:r>
    </w:p>
    <w:p w:rsidR="007E35DA" w:rsidRDefault="00D9201D">
      <w:pPr>
        <w:spacing w:after="71"/>
        <w:ind w:left="281" w:right="0"/>
      </w:pPr>
      <w:r>
        <w:t xml:space="preserve">Древесина и её свойства. Древесные материалы и их применение. Изделия из древесины. </w:t>
      </w:r>
    </w:p>
    <w:p w:rsidR="007E35DA" w:rsidRDefault="00D9201D">
      <w:pPr>
        <w:spacing w:after="71"/>
        <w:ind w:left="116" w:right="0"/>
      </w:pPr>
      <w:r>
        <w:t>Потребно</w:t>
      </w:r>
      <w:r>
        <w:t xml:space="preserve">сть человечества в древесине. Сохранение лесов. </w:t>
      </w:r>
    </w:p>
    <w:p w:rsidR="007E35DA" w:rsidRDefault="00D9201D">
      <w:pPr>
        <w:spacing w:line="329" w:lineRule="auto"/>
        <w:ind w:left="106" w:right="0" w:firstLine="180"/>
      </w:pPr>
      <w:r>
        <w:t xml:space="preserve">Металлы и их свойства. Металлические части машин и механизмов. Тонколистовая сталь и проволока. </w:t>
      </w:r>
    </w:p>
    <w:p w:rsidR="007E35DA" w:rsidRDefault="00D9201D">
      <w:pPr>
        <w:spacing w:after="70"/>
        <w:ind w:left="281" w:right="0"/>
      </w:pPr>
      <w:r>
        <w:t xml:space="preserve">Пластические массы (пластмассы) и их свойства. Работа с пластмассами. </w:t>
      </w:r>
    </w:p>
    <w:p w:rsidR="007E35DA" w:rsidRDefault="00D9201D">
      <w:pPr>
        <w:spacing w:line="327" w:lineRule="auto"/>
        <w:ind w:left="106" w:right="0" w:firstLine="180"/>
      </w:pPr>
      <w:proofErr w:type="spellStart"/>
      <w:r>
        <w:t>Наноструктуры</w:t>
      </w:r>
      <w:proofErr w:type="spellEnd"/>
      <w:r>
        <w:t xml:space="preserve"> и их использование в различных технологиях. Природные и синтетические </w:t>
      </w:r>
      <w:proofErr w:type="spellStart"/>
      <w:r>
        <w:t>наноструктуры</w:t>
      </w:r>
      <w:proofErr w:type="spellEnd"/>
      <w:r>
        <w:t xml:space="preserve">. </w:t>
      </w:r>
    </w:p>
    <w:p w:rsidR="007E35DA" w:rsidRDefault="00D9201D">
      <w:pPr>
        <w:spacing w:line="329" w:lineRule="auto"/>
        <w:ind w:left="106" w:right="0" w:firstLine="180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 xml:space="preserve">, их применение. Умные материалы и их применение. Аллотропные соединения углерода. </w:t>
      </w:r>
    </w:p>
    <w:p w:rsidR="007E35DA" w:rsidRDefault="00D9201D">
      <w:pPr>
        <w:spacing w:after="76" w:line="259" w:lineRule="auto"/>
        <w:ind w:left="281" w:right="0"/>
        <w:jc w:val="left"/>
      </w:pPr>
      <w:r>
        <w:rPr>
          <w:b/>
        </w:rPr>
        <w:t xml:space="preserve">Раздел. Основные ручные инструменты. </w:t>
      </w:r>
    </w:p>
    <w:p w:rsidR="007E35DA" w:rsidRDefault="00D9201D">
      <w:pPr>
        <w:spacing w:line="329" w:lineRule="auto"/>
        <w:ind w:left="106" w:right="0" w:firstLine="180"/>
      </w:pPr>
      <w:r>
        <w:t>Инструмен</w:t>
      </w:r>
      <w:r>
        <w:t xml:space="preserve">ты для работы с бумагой. Инструменты для работы с тканью. Инструменты для работы с древесиной. Инструменты для работы с металлом. </w:t>
      </w:r>
    </w:p>
    <w:p w:rsidR="007E35DA" w:rsidRDefault="00D9201D">
      <w:pPr>
        <w:spacing w:after="76"/>
        <w:ind w:left="281" w:right="0"/>
      </w:pPr>
      <w:r>
        <w:t xml:space="preserve">Компьютерные инструменты. </w:t>
      </w:r>
    </w:p>
    <w:p w:rsidR="007E35DA" w:rsidRDefault="00D9201D">
      <w:pPr>
        <w:spacing w:after="76" w:line="259" w:lineRule="auto"/>
        <w:ind w:left="281" w:right="0"/>
        <w:jc w:val="left"/>
      </w:pPr>
      <w:r>
        <w:rPr>
          <w:b/>
        </w:rPr>
        <w:t xml:space="preserve">Раздел. Трудовые действия как основные слагаемые технологии. </w:t>
      </w:r>
    </w:p>
    <w:p w:rsidR="007E35DA" w:rsidRDefault="00D9201D">
      <w:pPr>
        <w:spacing w:after="75"/>
        <w:ind w:left="281" w:right="0"/>
      </w:pPr>
      <w:r>
        <w:t>Измерение и счёт как универсальные т</w:t>
      </w:r>
      <w:r>
        <w:t xml:space="preserve">рудовые действия. Точность и погрешность измерений. </w:t>
      </w:r>
    </w:p>
    <w:p w:rsidR="007E35DA" w:rsidRDefault="00D9201D">
      <w:pPr>
        <w:spacing w:after="73"/>
        <w:ind w:left="116" w:right="0"/>
      </w:pPr>
      <w:r>
        <w:t xml:space="preserve">Действия при работе с бумагой. Действия при работе с тканью. Действия при работе с древесиной. </w:t>
      </w:r>
    </w:p>
    <w:p w:rsidR="007E35DA" w:rsidRDefault="00D9201D">
      <w:pPr>
        <w:spacing w:after="77"/>
        <w:ind w:left="116" w:right="0"/>
      </w:pPr>
      <w:r>
        <w:t xml:space="preserve">Действия при работе с тонколистовым металлом. Приготовление пищи. </w:t>
      </w:r>
    </w:p>
    <w:p w:rsidR="007E35DA" w:rsidRDefault="00D9201D">
      <w:pPr>
        <w:ind w:left="281" w:right="0"/>
      </w:pPr>
      <w:r>
        <w:t xml:space="preserve">Общность и различие действий с </w:t>
      </w:r>
      <w:r>
        <w:t xml:space="preserve">различными материалами и пищевыми продуктами. </w:t>
      </w:r>
    </w:p>
    <w:p w:rsidR="007E35DA" w:rsidRDefault="00D9201D">
      <w:pPr>
        <w:spacing w:after="0" w:line="259" w:lineRule="auto"/>
        <w:ind w:left="1297" w:right="0"/>
        <w:jc w:val="left"/>
      </w:pPr>
      <w:r>
        <w:rPr>
          <w:b/>
        </w:rPr>
        <w:t>2.</w:t>
      </w:r>
      <w:proofErr w:type="gramStart"/>
      <w:r>
        <w:rPr>
          <w:b/>
        </w:rPr>
        <w:t>ПЛАНИРУЕМЫЕ  РЕЗУЛЬТАТЫ</w:t>
      </w:r>
      <w:proofErr w:type="gramEnd"/>
      <w:r>
        <w:rPr>
          <w:b/>
        </w:rPr>
        <w:t xml:space="preserve"> ОСВОЕНИЯ УЧЕБНОГО ПРЕДМЕТА </w:t>
      </w:r>
    </w:p>
    <w:p w:rsidR="007E35DA" w:rsidRDefault="00D9201D">
      <w:pPr>
        <w:spacing w:after="238" w:line="259" w:lineRule="auto"/>
        <w:ind w:left="107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707506" cy="7620"/>
                <wp:effectExtent l="0" t="0" r="0" b="0"/>
                <wp:docPr id="20008" name="Group 20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506" cy="7620"/>
                          <a:chOff x="0" y="0"/>
                          <a:chExt cx="6707506" cy="7620"/>
                        </a:xfrm>
                      </wpg:grpSpPr>
                      <wps:wsp>
                        <wps:cNvPr id="24246" name="Shape 24246"/>
                        <wps:cNvSpPr/>
                        <wps:spPr>
                          <a:xfrm>
                            <a:off x="0" y="0"/>
                            <a:ext cx="67075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506" h="9144">
                                <a:moveTo>
                                  <a:pt x="0" y="0"/>
                                </a:moveTo>
                                <a:lnTo>
                                  <a:pt x="6707506" y="0"/>
                                </a:lnTo>
                                <a:lnTo>
                                  <a:pt x="67075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08" style="width:528.15pt;height:0.599976pt;mso-position-horizontal-relative:char;mso-position-vertical-relative:line" coordsize="67075,76">
                <v:shape id="Shape 24247" style="position:absolute;width:67075;height:91;left:0;top:0;" coordsize="6707506,9144" path="m0,0l6707506,0l670750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7E35DA" w:rsidRDefault="00D9201D">
      <w:pPr>
        <w:pStyle w:val="1"/>
        <w:spacing w:after="170"/>
        <w:ind w:left="115" w:right="3"/>
      </w:pPr>
      <w:r>
        <w:t xml:space="preserve">ЛИЧНОСТНЫЕ РЕЗУЛЬТАТЫ </w:t>
      </w:r>
    </w:p>
    <w:p w:rsidR="007E35DA" w:rsidRDefault="00D9201D">
      <w:pPr>
        <w:spacing w:line="330" w:lineRule="auto"/>
        <w:ind w:left="281" w:right="1026"/>
      </w:pPr>
      <w:r>
        <w:rPr>
          <w:i/>
        </w:rPr>
        <w:t xml:space="preserve">Патриотическое воспитание: </w:t>
      </w:r>
      <w:r>
        <w:t xml:space="preserve">проявление интереса к истории и современному состоянию российской науки и технологии; ценностное </w:t>
      </w:r>
      <w:r>
        <w:t xml:space="preserve">отношение к достижениям российских инженеров и учёных. </w:t>
      </w:r>
    </w:p>
    <w:p w:rsidR="007E35DA" w:rsidRDefault="00D9201D">
      <w:pPr>
        <w:spacing w:after="80" w:line="259" w:lineRule="auto"/>
        <w:ind w:left="281" w:right="0"/>
        <w:jc w:val="left"/>
      </w:pPr>
      <w:r>
        <w:rPr>
          <w:i/>
        </w:rPr>
        <w:t xml:space="preserve">Гражданское и духовно-нравственное воспитание: </w:t>
      </w:r>
    </w:p>
    <w:p w:rsidR="007E35DA" w:rsidRDefault="00D9201D">
      <w:pPr>
        <w:spacing w:after="75"/>
        <w:ind w:left="281" w:right="0"/>
      </w:pPr>
      <w:r>
        <w:t xml:space="preserve">готовность к активному участию в обсуждении общественно значимых и этических проблем, </w:t>
      </w:r>
    </w:p>
    <w:p w:rsidR="007E35DA" w:rsidRDefault="00D9201D">
      <w:pPr>
        <w:spacing w:after="2" w:line="328" w:lineRule="auto"/>
        <w:ind w:left="101" w:right="562"/>
        <w:jc w:val="left"/>
      </w:pPr>
      <w:r>
        <w:t>связанных с современными технологиями, в особенности технологиями</w:t>
      </w:r>
      <w:r>
        <w:t xml:space="preserve"> четвёртой промышленной революции; осознание важности морально-этических принципов в деятельности, связанной с реализацией </w:t>
      </w:r>
    </w:p>
    <w:p w:rsidR="007E35DA" w:rsidRDefault="00D9201D">
      <w:pPr>
        <w:spacing w:line="331" w:lineRule="auto"/>
        <w:ind w:left="286" w:right="864" w:hanging="180"/>
      </w:pPr>
      <w:r>
        <w:t xml:space="preserve">технологий; освоение социальных норм и правил поведения, роли и формы социальной жизни в группах и </w:t>
      </w:r>
    </w:p>
    <w:p w:rsidR="007E35DA" w:rsidRDefault="00D9201D">
      <w:pPr>
        <w:spacing w:after="76"/>
        <w:ind w:left="116" w:right="0"/>
      </w:pPr>
      <w:r>
        <w:t xml:space="preserve">сообществах, включая взрослые и </w:t>
      </w:r>
      <w:r>
        <w:t xml:space="preserve">социальные сообщества. </w:t>
      </w:r>
    </w:p>
    <w:p w:rsidR="007E35DA" w:rsidRDefault="00D9201D">
      <w:pPr>
        <w:spacing w:after="2" w:line="328" w:lineRule="auto"/>
        <w:ind w:left="296" w:right="2802"/>
        <w:jc w:val="left"/>
      </w:pPr>
      <w:r>
        <w:rPr>
          <w:i/>
        </w:rPr>
        <w:t xml:space="preserve">Эстетическое воспитание: </w:t>
      </w:r>
      <w:r>
        <w:t xml:space="preserve">восприятие эстетических качеств предметов труда; умение создавать эстетически значимые изделия из различных материалов. </w:t>
      </w:r>
    </w:p>
    <w:p w:rsidR="007E35DA" w:rsidRDefault="00D9201D">
      <w:pPr>
        <w:spacing w:after="80" w:line="259" w:lineRule="auto"/>
        <w:ind w:left="281" w:right="0"/>
        <w:jc w:val="left"/>
      </w:pPr>
      <w:r>
        <w:rPr>
          <w:i/>
        </w:rPr>
        <w:t xml:space="preserve">Ценности научного познания и практической деятельности: </w:t>
      </w:r>
    </w:p>
    <w:p w:rsidR="007E35DA" w:rsidRDefault="00D9201D">
      <w:pPr>
        <w:spacing w:line="329" w:lineRule="auto"/>
        <w:ind w:left="281" w:right="496"/>
      </w:pPr>
      <w:r>
        <w:t xml:space="preserve">осознание ценности науки как </w:t>
      </w:r>
      <w:r>
        <w:t xml:space="preserve">фундамента технологий; развитие интереса к исследовательской деятельности, реализации на практике достижений науки. </w:t>
      </w:r>
    </w:p>
    <w:p w:rsidR="007E35DA" w:rsidRDefault="00D9201D">
      <w:pPr>
        <w:spacing w:line="331" w:lineRule="auto"/>
        <w:ind w:left="281" w:right="648"/>
      </w:pPr>
      <w:r>
        <w:rPr>
          <w:i/>
        </w:rPr>
        <w:t xml:space="preserve">Формирование культуры здоровья и эмоционального благополучия: </w:t>
      </w:r>
      <w:r>
        <w:t>осознание ценности безопасного образа жизни в современном технологическом мир</w:t>
      </w:r>
      <w:r>
        <w:t xml:space="preserve">е, важности </w:t>
      </w:r>
    </w:p>
    <w:p w:rsidR="007E35DA" w:rsidRDefault="00D9201D">
      <w:pPr>
        <w:spacing w:line="330" w:lineRule="auto"/>
        <w:ind w:left="286" w:right="809" w:hanging="180"/>
      </w:pPr>
      <w:r>
        <w:t xml:space="preserve">правил безопасной работы с инструментами; умение распознавать информационные угрозы и осуществлять защиту личности от этих угроз. </w:t>
      </w:r>
    </w:p>
    <w:p w:rsidR="007E35DA" w:rsidRDefault="00D9201D">
      <w:pPr>
        <w:spacing w:line="329" w:lineRule="auto"/>
        <w:ind w:left="281" w:right="1600"/>
      </w:pPr>
      <w:r>
        <w:rPr>
          <w:i/>
        </w:rPr>
        <w:t xml:space="preserve">Трудовое воспитание: </w:t>
      </w:r>
      <w:r>
        <w:t xml:space="preserve">активное участие в решении возникающих практических задач из различных областей; умение </w:t>
      </w:r>
      <w:r>
        <w:t xml:space="preserve">ориентироваться в мире современных профессий. </w:t>
      </w:r>
    </w:p>
    <w:p w:rsidR="007E35DA" w:rsidRDefault="00D9201D">
      <w:pPr>
        <w:spacing w:line="327" w:lineRule="auto"/>
        <w:ind w:left="281" w:right="615"/>
      </w:pPr>
      <w:r>
        <w:rPr>
          <w:i/>
        </w:rPr>
        <w:t xml:space="preserve">Экологическое воспитание: </w:t>
      </w:r>
      <w:r>
        <w:t xml:space="preserve">воспитание бережного отношения к окружающей среде, понимание необходимости соблюдения </w:t>
      </w:r>
    </w:p>
    <w:p w:rsidR="007E35DA" w:rsidRDefault="00D9201D">
      <w:pPr>
        <w:spacing w:after="75"/>
        <w:ind w:left="116" w:right="0"/>
      </w:pPr>
      <w:r>
        <w:t xml:space="preserve">баланса между природой и </w:t>
      </w:r>
      <w:proofErr w:type="spellStart"/>
      <w:r>
        <w:t>техносферой</w:t>
      </w:r>
      <w:proofErr w:type="spellEnd"/>
      <w:r>
        <w:t xml:space="preserve">; </w:t>
      </w:r>
    </w:p>
    <w:p w:rsidR="007E35DA" w:rsidRDefault="00D9201D">
      <w:pPr>
        <w:ind w:left="281" w:right="0"/>
      </w:pPr>
      <w:r>
        <w:t>осознание пределов преобразовательной деятельности челове</w:t>
      </w:r>
      <w:r>
        <w:t xml:space="preserve">ка. </w:t>
      </w:r>
    </w:p>
    <w:p w:rsidR="007E35DA" w:rsidRDefault="00D9201D">
      <w:pPr>
        <w:spacing w:after="57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7E35DA" w:rsidRDefault="00D9201D">
      <w:pPr>
        <w:pStyle w:val="1"/>
        <w:spacing w:after="181"/>
        <w:ind w:left="115" w:right="3"/>
      </w:pPr>
      <w:r>
        <w:t xml:space="preserve">МЕТАПРЕДМЕТНЫЕ РЕЗУЛЬТАТЫ </w:t>
      </w:r>
    </w:p>
    <w:p w:rsidR="007E35DA" w:rsidRDefault="00D9201D">
      <w:pPr>
        <w:spacing w:after="8" w:line="324" w:lineRule="auto"/>
        <w:ind w:left="281" w:right="3127"/>
        <w:jc w:val="left"/>
      </w:pPr>
      <w:r>
        <w:rPr>
          <w:b/>
        </w:rPr>
        <w:t xml:space="preserve">Овладение универсальными познавательными действиями </w:t>
      </w:r>
      <w:r>
        <w:rPr>
          <w:i/>
        </w:rPr>
        <w:t xml:space="preserve">Базовые логические действия: </w:t>
      </w:r>
    </w:p>
    <w:p w:rsidR="007E35DA" w:rsidRDefault="00D9201D">
      <w:pPr>
        <w:spacing w:line="330" w:lineRule="auto"/>
        <w:ind w:left="281" w:right="824"/>
      </w:pPr>
      <w: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</w:t>
      </w:r>
      <w:r>
        <w:t xml:space="preserve">ие для обобщения и сравнения; выявлять закономерности и противоречия в рассматриваемых фактах, данных и наблюдениях, </w:t>
      </w:r>
    </w:p>
    <w:p w:rsidR="007E35DA" w:rsidRDefault="00D9201D">
      <w:pPr>
        <w:spacing w:after="70"/>
        <w:ind w:left="116" w:right="0"/>
      </w:pPr>
      <w:r>
        <w:t xml:space="preserve">относящихся к внешнему миру; </w:t>
      </w:r>
    </w:p>
    <w:p w:rsidR="007E35DA" w:rsidRDefault="00D9201D">
      <w:pPr>
        <w:spacing w:after="71"/>
        <w:ind w:left="281" w:right="0"/>
      </w:pPr>
      <w:r>
        <w:t xml:space="preserve">выявлять причинно-следственные связи при изучении природных явлений и процессов, а также </w:t>
      </w:r>
    </w:p>
    <w:p w:rsidR="007E35DA" w:rsidRDefault="00D9201D">
      <w:pPr>
        <w:spacing w:line="330" w:lineRule="auto"/>
        <w:ind w:left="286" w:right="331" w:hanging="180"/>
      </w:pPr>
      <w:r>
        <w:t xml:space="preserve">процессов, </w:t>
      </w:r>
      <w:r>
        <w:t xml:space="preserve">происходящих в </w:t>
      </w:r>
      <w:proofErr w:type="spellStart"/>
      <w:r>
        <w:t>техносфере</w:t>
      </w:r>
      <w:proofErr w:type="spellEnd"/>
      <w:r>
        <w:t xml:space="preserve">; самостоятельно выбирать способ решения поставленной задачи, используя для этого необходимые </w:t>
      </w:r>
    </w:p>
    <w:p w:rsidR="007E35DA" w:rsidRDefault="00D9201D">
      <w:pPr>
        <w:spacing w:line="328" w:lineRule="auto"/>
        <w:ind w:left="286" w:right="3511" w:hanging="180"/>
      </w:pPr>
      <w:r>
        <w:lastRenderedPageBreak/>
        <w:t xml:space="preserve">материалы, инструменты и технологии. </w:t>
      </w:r>
      <w:r>
        <w:rPr>
          <w:i/>
        </w:rPr>
        <w:t xml:space="preserve">Базовые исследовательские действия: </w:t>
      </w:r>
      <w:r>
        <w:t>использовать вопросы как исследовательский инструмент познания;</w:t>
      </w:r>
      <w:r>
        <w:t xml:space="preserve"> </w:t>
      </w:r>
    </w:p>
    <w:p w:rsidR="007E35DA" w:rsidRDefault="00D9201D">
      <w:pPr>
        <w:spacing w:after="2" w:line="328" w:lineRule="auto"/>
        <w:ind w:left="296" w:right="0"/>
        <w:jc w:val="left"/>
      </w:pPr>
      <w:r>
        <w:t xml:space="preserve">формировать запросы к информационной системе с целью получения необходимой информации; оценивать полноту, достоверность и актуальность полученной информации; опытным путём изучать свойства различных материалов; </w:t>
      </w:r>
    </w:p>
    <w:p w:rsidR="007E35DA" w:rsidRDefault="00D9201D">
      <w:pPr>
        <w:spacing w:after="75"/>
        <w:ind w:left="281" w:right="0"/>
      </w:pPr>
      <w:r>
        <w:t>овладевать навыками измерения величин с по</w:t>
      </w:r>
      <w:r>
        <w:t xml:space="preserve">мощью измерительных инструментов, оценивать </w:t>
      </w:r>
    </w:p>
    <w:p w:rsidR="007E35DA" w:rsidRDefault="00D9201D">
      <w:pPr>
        <w:spacing w:line="329" w:lineRule="auto"/>
        <w:ind w:left="116" w:right="0"/>
      </w:pPr>
      <w:r>
        <w:t xml:space="preserve">погрешность измерения, уметь осуществлять арифметические действия с приближёнными величинами; </w:t>
      </w:r>
    </w:p>
    <w:p w:rsidR="007E35DA" w:rsidRDefault="00D9201D">
      <w:pPr>
        <w:spacing w:after="64"/>
        <w:ind w:left="281" w:right="0"/>
      </w:pPr>
      <w:r>
        <w:t xml:space="preserve">строить и оценивать модели объектов, явлений и процессов; </w:t>
      </w:r>
    </w:p>
    <w:p w:rsidR="007E35DA" w:rsidRDefault="00D9201D">
      <w:pPr>
        <w:spacing w:after="71"/>
        <w:ind w:left="281" w:right="0"/>
      </w:pPr>
      <w:r>
        <w:t>уметь создавать, применять и преобразовывать знаки и симв</w:t>
      </w:r>
      <w:r>
        <w:t xml:space="preserve">олы, модели и схемы для решения </w:t>
      </w:r>
    </w:p>
    <w:p w:rsidR="007E35DA" w:rsidRDefault="00D9201D">
      <w:pPr>
        <w:spacing w:after="2" w:line="328" w:lineRule="auto"/>
        <w:ind w:left="271" w:right="0" w:hanging="180"/>
        <w:jc w:val="left"/>
      </w:pPr>
      <w:r>
        <w:t xml:space="preserve">учебных и познавательных задач; 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 </w:t>
      </w:r>
    </w:p>
    <w:p w:rsidR="007E35DA" w:rsidRDefault="00D9201D">
      <w:pPr>
        <w:spacing w:after="130" w:line="328" w:lineRule="auto"/>
        <w:ind w:left="296" w:right="1823"/>
        <w:jc w:val="left"/>
      </w:pPr>
      <w:r>
        <w:rPr>
          <w:i/>
        </w:rPr>
        <w:t>Работ</w:t>
      </w:r>
      <w:r>
        <w:rPr>
          <w:i/>
        </w:rPr>
        <w:t xml:space="preserve">а с информацией: </w:t>
      </w:r>
      <w:r>
        <w:t>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 владеть технологией трансформации данных в инфо</w:t>
      </w:r>
      <w:r>
        <w:t xml:space="preserve">рмацию, информации в знания. </w:t>
      </w:r>
    </w:p>
    <w:p w:rsidR="007E35DA" w:rsidRDefault="00D9201D">
      <w:pPr>
        <w:spacing w:line="328" w:lineRule="auto"/>
        <w:ind w:left="281" w:right="245"/>
      </w:pPr>
      <w:r>
        <w:rPr>
          <w:b/>
        </w:rPr>
        <w:t xml:space="preserve">Овладение универсальными учебными регулятивными действиями </w:t>
      </w:r>
      <w:r>
        <w:rPr>
          <w:i/>
        </w:rPr>
        <w:t xml:space="preserve">Самоорганизация: </w:t>
      </w:r>
      <w:r>
        <w:t xml:space="preserve">уметь самостоятельно планировать пути достижения целей, в том числе альтернативные, осознанно </w:t>
      </w:r>
    </w:p>
    <w:p w:rsidR="007E35DA" w:rsidRDefault="00D9201D">
      <w:pPr>
        <w:spacing w:after="75"/>
        <w:ind w:left="116" w:right="0"/>
      </w:pPr>
      <w:r>
        <w:t>выбирать наиболее эффективные способы решения учебных и</w:t>
      </w:r>
      <w:r>
        <w:t xml:space="preserve"> познавательных задач; </w:t>
      </w:r>
    </w:p>
    <w:p w:rsidR="007E35DA" w:rsidRDefault="00D9201D">
      <w:pPr>
        <w:spacing w:after="75"/>
        <w:ind w:left="281" w:right="0"/>
      </w:pPr>
      <w:r>
        <w:t xml:space="preserve">уметь соотносить свои действия с планируемыми результатами, осуществлять контроль своей </w:t>
      </w:r>
    </w:p>
    <w:p w:rsidR="007E35DA" w:rsidRDefault="00D9201D">
      <w:pPr>
        <w:spacing w:line="330" w:lineRule="auto"/>
        <w:ind w:left="116" w:right="264"/>
      </w:pPr>
      <w:r>
        <w:t xml:space="preserve">деятельности в процессе достижения результата, определять способы действий в рамках </w:t>
      </w:r>
      <w:r>
        <w:t xml:space="preserve">предложенных условий и требований, корректировать свои действия в соответствии с изменяющейся ситуацией; делать выбор и брать ответственность за решение. </w:t>
      </w:r>
    </w:p>
    <w:p w:rsidR="007E35DA" w:rsidRDefault="00D9201D">
      <w:pPr>
        <w:spacing w:line="326" w:lineRule="auto"/>
        <w:ind w:left="281" w:right="3430"/>
      </w:pPr>
      <w:r>
        <w:rPr>
          <w:i/>
        </w:rPr>
        <w:t xml:space="preserve">Самоконтроль (рефлексия): </w:t>
      </w:r>
      <w:r>
        <w:t xml:space="preserve">давать адекватную оценку ситуации и предлагать план её изменения; </w:t>
      </w:r>
    </w:p>
    <w:p w:rsidR="007E35DA" w:rsidRDefault="00D9201D">
      <w:pPr>
        <w:spacing w:line="328" w:lineRule="auto"/>
        <w:ind w:left="281" w:right="0"/>
      </w:pPr>
      <w:r>
        <w:t>объяснят</w:t>
      </w:r>
      <w:r>
        <w:t>ь причины достижения (</w:t>
      </w:r>
      <w:proofErr w:type="spellStart"/>
      <w:r>
        <w:t>недостижения</w:t>
      </w:r>
      <w:proofErr w:type="spellEnd"/>
      <w:r>
        <w:t xml:space="preserve">) результатов преобразовательной деятельности; вносить необходимые коррективы в деятельность по решению задачи или по осуществлению </w:t>
      </w:r>
    </w:p>
    <w:p w:rsidR="007E35DA" w:rsidRDefault="00D9201D">
      <w:pPr>
        <w:spacing w:line="329" w:lineRule="auto"/>
        <w:ind w:left="286" w:right="523" w:hanging="180"/>
      </w:pPr>
      <w:r>
        <w:t>проекта; оценивать соответствие результата цели и условиям и при необходимости корректиро</w:t>
      </w:r>
      <w:r>
        <w:t xml:space="preserve">вать цель и </w:t>
      </w:r>
    </w:p>
    <w:p w:rsidR="007E35DA" w:rsidRDefault="00D9201D">
      <w:pPr>
        <w:spacing w:line="329" w:lineRule="auto"/>
        <w:ind w:left="286" w:right="445" w:hanging="180"/>
      </w:pPr>
      <w:r>
        <w:t xml:space="preserve">процесс её достижения. </w:t>
      </w:r>
      <w:r>
        <w:rPr>
          <w:i/>
        </w:rPr>
        <w:t xml:space="preserve">Принятие себя и других: </w:t>
      </w:r>
      <w:r>
        <w:t xml:space="preserve">признавать своё право на ошибку при решении задач или при реализации проекта, такое же право </w:t>
      </w:r>
    </w:p>
    <w:p w:rsidR="007E35DA" w:rsidRDefault="00D9201D">
      <w:pPr>
        <w:spacing w:after="202"/>
        <w:ind w:left="116" w:right="0"/>
      </w:pPr>
      <w:r>
        <w:t xml:space="preserve">другого на подобные ошибки. </w:t>
      </w:r>
    </w:p>
    <w:p w:rsidR="007E35DA" w:rsidRDefault="00D9201D">
      <w:pPr>
        <w:spacing w:after="76" w:line="259" w:lineRule="auto"/>
        <w:ind w:left="281" w:right="0"/>
        <w:jc w:val="left"/>
      </w:pPr>
      <w:r>
        <w:rPr>
          <w:b/>
        </w:rPr>
        <w:t xml:space="preserve">Овладение универсальными коммуникативными действиями. </w:t>
      </w:r>
    </w:p>
    <w:p w:rsidR="007E35DA" w:rsidRDefault="00D9201D">
      <w:pPr>
        <w:spacing w:after="2" w:line="328" w:lineRule="auto"/>
        <w:ind w:left="296" w:right="1197"/>
        <w:jc w:val="left"/>
      </w:pPr>
      <w:r>
        <w:rPr>
          <w:i/>
        </w:rPr>
        <w:t xml:space="preserve">Общение: </w:t>
      </w:r>
      <w:r>
        <w:t>в ходе об</w:t>
      </w:r>
      <w:r>
        <w:t xml:space="preserve">суждения учебного материала, планирования и осуществления учебного проекта; в рамках публичного представления результатов проектной деятельности; в ходе совместного решения задачи с использованием облачных сервисов; в ходе общения с представителями других </w:t>
      </w:r>
      <w:r>
        <w:t xml:space="preserve">культур, в частности в социальных сетях. </w:t>
      </w:r>
    </w:p>
    <w:p w:rsidR="007E35DA" w:rsidRDefault="00D9201D">
      <w:pPr>
        <w:spacing w:line="330" w:lineRule="auto"/>
        <w:ind w:left="281" w:right="661"/>
      </w:pPr>
      <w:r>
        <w:rPr>
          <w:i/>
        </w:rPr>
        <w:t xml:space="preserve">Совместная деятельность: </w:t>
      </w:r>
      <w:r>
        <w:t xml:space="preserve"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</w:t>
      </w:r>
    </w:p>
    <w:p w:rsidR="007E35DA" w:rsidRDefault="00D9201D">
      <w:pPr>
        <w:spacing w:after="72"/>
        <w:ind w:left="116" w:right="0"/>
      </w:pPr>
      <w:r>
        <w:lastRenderedPageBreak/>
        <w:t xml:space="preserve">успешной </w:t>
      </w:r>
      <w:r>
        <w:t xml:space="preserve">проектной деятельности; </w:t>
      </w:r>
    </w:p>
    <w:p w:rsidR="007E35DA" w:rsidRDefault="00D9201D">
      <w:pPr>
        <w:spacing w:line="328" w:lineRule="auto"/>
        <w:ind w:left="106" w:right="0" w:firstLine="180"/>
      </w:pPr>
      <w:r>
        <w:t xml:space="preserve">уметь адекватно интерпретировать высказывания собеседника — участника совместной деятельности; </w:t>
      </w:r>
    </w:p>
    <w:p w:rsidR="007E35DA" w:rsidRDefault="00D9201D">
      <w:pPr>
        <w:spacing w:after="204" w:line="327" w:lineRule="auto"/>
        <w:ind w:left="281" w:right="933"/>
      </w:pPr>
      <w:r>
        <w:t xml:space="preserve">владеть навыками отстаивания своей точки зрения, используя при этом законы логики; уметь распознавать некорректную аргументацию. </w:t>
      </w:r>
    </w:p>
    <w:p w:rsidR="007E35DA" w:rsidRDefault="00D9201D">
      <w:pPr>
        <w:pStyle w:val="1"/>
        <w:spacing w:after="180"/>
        <w:ind w:left="115"/>
      </w:pPr>
      <w:r>
        <w:t>ПРЕДМ</w:t>
      </w:r>
      <w:r>
        <w:t xml:space="preserve">ЕТНЫЕ РЕЗУЛЬТАТЫ </w:t>
      </w:r>
    </w:p>
    <w:p w:rsidR="007E35DA" w:rsidRDefault="00D9201D">
      <w:pPr>
        <w:spacing w:after="76" w:line="259" w:lineRule="auto"/>
        <w:ind w:left="281" w:right="0"/>
        <w:jc w:val="left"/>
      </w:pPr>
      <w:r>
        <w:rPr>
          <w:b/>
        </w:rPr>
        <w:t xml:space="preserve">Модуль «Производство и технология» </w:t>
      </w:r>
    </w:p>
    <w:p w:rsidR="007E35DA" w:rsidRDefault="00D9201D">
      <w:pPr>
        <w:spacing w:after="2" w:line="328" w:lineRule="auto"/>
        <w:ind w:left="91" w:right="643" w:firstLine="180"/>
        <w:jc w:val="left"/>
      </w:pPr>
      <w:r>
        <w:t>характеризовать роль техники и технологий для прогрессивного развития общества; характеризовать роль техники и технологий в цифровом социуме; выявлять причины и последствия развития техники и технологий</w:t>
      </w:r>
      <w:r>
        <w:t xml:space="preserve">; характеризовать виды современных технологий и определять перспективы их развития; уметь строить учебную и практическую деятельность в соответствии со структурой технологии: этапами, операциями, действиями; </w:t>
      </w:r>
    </w:p>
    <w:p w:rsidR="007E35DA" w:rsidRDefault="00D9201D">
      <w:pPr>
        <w:spacing w:after="73"/>
        <w:ind w:left="281" w:right="0"/>
      </w:pPr>
      <w:r>
        <w:t>научиться конструировать, оценивать и использов</w:t>
      </w:r>
      <w:r>
        <w:t xml:space="preserve">ать модели в познавательной и практической </w:t>
      </w:r>
    </w:p>
    <w:p w:rsidR="007E35DA" w:rsidRDefault="00D9201D">
      <w:pPr>
        <w:spacing w:after="75"/>
        <w:ind w:left="116" w:right="0"/>
      </w:pPr>
      <w:r>
        <w:t xml:space="preserve">деятельности; </w:t>
      </w:r>
    </w:p>
    <w:p w:rsidR="007E35DA" w:rsidRDefault="00D9201D">
      <w:pPr>
        <w:spacing w:line="328" w:lineRule="auto"/>
        <w:ind w:left="281" w:right="1468"/>
      </w:pPr>
      <w:r>
        <w:t xml:space="preserve">организовывать рабочее место в соответствии с требованиями безопасности; соблюдать правила безопасности; </w:t>
      </w:r>
    </w:p>
    <w:p w:rsidR="007E35DA" w:rsidRDefault="00D9201D">
      <w:pPr>
        <w:spacing w:after="73"/>
        <w:ind w:left="281" w:right="0"/>
      </w:pPr>
      <w:r>
        <w:t xml:space="preserve">использовать различные материалы (древесина, металлы и сплавы, полимеры, текстиль, </w:t>
      </w:r>
    </w:p>
    <w:p w:rsidR="007E35DA" w:rsidRDefault="00D9201D">
      <w:pPr>
        <w:spacing w:line="328" w:lineRule="auto"/>
        <w:ind w:left="286" w:right="809" w:hanging="180"/>
      </w:pPr>
      <w:r>
        <w:t>сельско</w:t>
      </w:r>
      <w:r>
        <w:t xml:space="preserve">хозяйственная продукция); уметь создавать, применять и преобразовывать знаки и символы, модели и схемы для решения </w:t>
      </w:r>
    </w:p>
    <w:p w:rsidR="007E35DA" w:rsidRDefault="00D9201D">
      <w:pPr>
        <w:spacing w:after="72"/>
        <w:ind w:left="116" w:right="0"/>
      </w:pPr>
      <w:r>
        <w:t xml:space="preserve">учебных и производственных задач; </w:t>
      </w:r>
    </w:p>
    <w:p w:rsidR="007E35DA" w:rsidRDefault="00D9201D">
      <w:pPr>
        <w:spacing w:after="123" w:line="329" w:lineRule="auto"/>
        <w:ind w:left="281" w:right="243"/>
      </w:pPr>
      <w:r>
        <w:t xml:space="preserve">получить возможность научиться коллективно решать задачи с использованием облачных сервисов; оперировать </w:t>
      </w:r>
      <w:r>
        <w:t>понятием «биотехнология»; классифицировать методы очистки воды, использовать фильтрование воды; оперировать понятиями «биоэнергетика», «</w:t>
      </w:r>
      <w:proofErr w:type="spellStart"/>
      <w:r>
        <w:t>биометаногенез</w:t>
      </w:r>
      <w:proofErr w:type="spellEnd"/>
      <w:r>
        <w:t xml:space="preserve">». </w:t>
      </w:r>
    </w:p>
    <w:p w:rsidR="007E35DA" w:rsidRDefault="00D9201D">
      <w:pPr>
        <w:spacing w:line="326" w:lineRule="auto"/>
        <w:ind w:left="281" w:right="2335"/>
      </w:pPr>
      <w:r>
        <w:rPr>
          <w:b/>
        </w:rPr>
        <w:t xml:space="preserve">Модуль «Технология обработки материалов и пищевых продуктов» </w:t>
      </w:r>
      <w:r>
        <w:t>характеризовать познавательную и преобраз</w:t>
      </w:r>
      <w:r>
        <w:t xml:space="preserve">овательную деятельность человека; соблюдать правила безопасности; </w:t>
      </w:r>
    </w:p>
    <w:p w:rsidR="007E35DA" w:rsidRDefault="00D9201D">
      <w:pPr>
        <w:spacing w:line="329" w:lineRule="auto"/>
        <w:ind w:left="281" w:right="660"/>
      </w:pPr>
      <w:r>
        <w:t xml:space="preserve">организовывать рабочее место в соответствии с требованиями безопасности; классифицировать и характеризовать инструменты, приспособления и технологическое </w:t>
      </w:r>
    </w:p>
    <w:p w:rsidR="007E35DA" w:rsidRDefault="00D9201D">
      <w:pPr>
        <w:spacing w:after="70"/>
        <w:ind w:left="116" w:right="0"/>
      </w:pPr>
      <w:r>
        <w:t xml:space="preserve">оборудование; </w:t>
      </w:r>
    </w:p>
    <w:p w:rsidR="007E35DA" w:rsidRDefault="00D9201D">
      <w:pPr>
        <w:spacing w:after="72"/>
        <w:ind w:left="281" w:right="0"/>
      </w:pPr>
      <w:r>
        <w:t>активно использоват</w:t>
      </w:r>
      <w:r>
        <w:t xml:space="preserve">ь знания, полученные при изучении других учебных предметов, и </w:t>
      </w:r>
    </w:p>
    <w:p w:rsidR="007E35DA" w:rsidRDefault="00D9201D">
      <w:pPr>
        <w:spacing w:after="75"/>
        <w:ind w:left="116" w:right="0"/>
      </w:pPr>
      <w:r>
        <w:t xml:space="preserve">сформированные универсальные учебные действия; </w:t>
      </w:r>
    </w:p>
    <w:p w:rsidR="007E35DA" w:rsidRDefault="00D9201D">
      <w:pPr>
        <w:spacing w:after="72"/>
        <w:ind w:left="281" w:right="0"/>
      </w:pPr>
      <w:r>
        <w:t xml:space="preserve">использовать инструменты, приспособления и технологическое оборудование; </w:t>
      </w:r>
    </w:p>
    <w:p w:rsidR="007E35DA" w:rsidRDefault="00D9201D">
      <w:pPr>
        <w:spacing w:after="73"/>
        <w:ind w:left="281" w:right="0"/>
      </w:pPr>
      <w:r>
        <w:t>выполнять технологические операции с использованием ручных инструментов</w:t>
      </w:r>
      <w:r>
        <w:t xml:space="preserve">, приспособлений, </w:t>
      </w:r>
    </w:p>
    <w:p w:rsidR="007E35DA" w:rsidRDefault="00D9201D">
      <w:pPr>
        <w:spacing w:after="75"/>
        <w:ind w:left="116" w:right="0"/>
      </w:pPr>
      <w:r>
        <w:t xml:space="preserve">технологического оборудования; </w:t>
      </w:r>
    </w:p>
    <w:p w:rsidR="007E35DA" w:rsidRDefault="00D9201D">
      <w:pPr>
        <w:spacing w:after="73"/>
        <w:ind w:left="281" w:right="0"/>
      </w:pPr>
      <w:r>
        <w:t xml:space="preserve">получить возможность научиться использовать цифровые инструменты при изготовлении предметов </w:t>
      </w:r>
    </w:p>
    <w:p w:rsidR="007E35DA" w:rsidRDefault="00D9201D">
      <w:pPr>
        <w:spacing w:after="73"/>
        <w:ind w:left="116" w:right="0"/>
      </w:pPr>
      <w:r>
        <w:t xml:space="preserve">из различных материалов; </w:t>
      </w:r>
    </w:p>
    <w:p w:rsidR="007E35DA" w:rsidRDefault="00D9201D">
      <w:pPr>
        <w:spacing w:line="329" w:lineRule="auto"/>
        <w:ind w:left="281" w:right="920"/>
      </w:pPr>
      <w:r>
        <w:t xml:space="preserve">характеризовать технологические операции ручной обработки конструкционных материалов; </w:t>
      </w:r>
      <w:r>
        <w:t xml:space="preserve">применять ручные технологии обработки конструкционных материалов; правильно хранить пищевые продукты; </w:t>
      </w:r>
    </w:p>
    <w:p w:rsidR="007E35DA" w:rsidRDefault="00D9201D">
      <w:pPr>
        <w:spacing w:after="70"/>
        <w:ind w:left="281" w:right="0"/>
      </w:pPr>
      <w:r>
        <w:t xml:space="preserve">осуществлять механическую и тепловую обработку пищевых продуктов, сохраняя их пищевую </w:t>
      </w:r>
    </w:p>
    <w:p w:rsidR="007E35DA" w:rsidRDefault="00D9201D">
      <w:pPr>
        <w:spacing w:after="75"/>
        <w:ind w:left="116" w:right="0"/>
      </w:pPr>
      <w:r>
        <w:t xml:space="preserve">ценность; </w:t>
      </w:r>
    </w:p>
    <w:p w:rsidR="007E35DA" w:rsidRDefault="00D9201D">
      <w:pPr>
        <w:spacing w:line="331" w:lineRule="auto"/>
        <w:ind w:left="281" w:right="1099"/>
      </w:pPr>
      <w:r>
        <w:lastRenderedPageBreak/>
        <w:t xml:space="preserve">выбирать продукты, инструменты и оборудование для приготовления блюда; осуществлять доступными средствами контроль качества блюда; </w:t>
      </w:r>
    </w:p>
    <w:p w:rsidR="007E35DA" w:rsidRDefault="00D9201D">
      <w:pPr>
        <w:spacing w:after="75"/>
        <w:ind w:left="281" w:right="0"/>
      </w:pPr>
      <w:r>
        <w:t xml:space="preserve">проектировать интерьер помещения с использованием программных сервисов; </w:t>
      </w:r>
    </w:p>
    <w:p w:rsidR="007E35DA" w:rsidRDefault="00D9201D">
      <w:pPr>
        <w:spacing w:line="328" w:lineRule="auto"/>
        <w:ind w:left="106" w:right="0" w:firstLine="180"/>
      </w:pPr>
      <w:r>
        <w:t>составлять последовательность выполнения технологич</w:t>
      </w:r>
      <w:r>
        <w:t xml:space="preserve">еских операций для изготовления швейных изделий; </w:t>
      </w:r>
    </w:p>
    <w:p w:rsidR="007E35DA" w:rsidRDefault="00D9201D">
      <w:pPr>
        <w:spacing w:after="72"/>
        <w:ind w:left="281" w:right="0"/>
      </w:pPr>
      <w:r>
        <w:t xml:space="preserve">строить чертежи простых швейных изделий; </w:t>
      </w:r>
    </w:p>
    <w:p w:rsidR="007E35DA" w:rsidRDefault="00D9201D">
      <w:pPr>
        <w:spacing w:line="330" w:lineRule="auto"/>
        <w:ind w:left="281" w:right="650"/>
      </w:pPr>
      <w:r>
        <w:t xml:space="preserve">выбирать материалы, инструменты и оборудование для выполнения швейных работ; выполнять художественное оформление швейных изделий; </w:t>
      </w:r>
    </w:p>
    <w:p w:rsidR="007E35DA" w:rsidRDefault="00D9201D">
      <w:pPr>
        <w:spacing w:after="70"/>
        <w:ind w:left="281" w:right="0"/>
      </w:pPr>
      <w:r>
        <w:t xml:space="preserve">выделять свойства </w:t>
      </w:r>
      <w:proofErr w:type="spellStart"/>
      <w:r>
        <w:t>наноструктур</w:t>
      </w:r>
      <w:proofErr w:type="spellEnd"/>
      <w:r>
        <w:t xml:space="preserve">; </w:t>
      </w:r>
    </w:p>
    <w:p w:rsidR="007E35DA" w:rsidRDefault="00D9201D">
      <w:pPr>
        <w:spacing w:after="75"/>
        <w:ind w:left="281" w:right="0"/>
      </w:pPr>
      <w:r>
        <w:t xml:space="preserve">приводить примеры </w:t>
      </w:r>
      <w:proofErr w:type="spellStart"/>
      <w:r>
        <w:t>наноструктур</w:t>
      </w:r>
      <w:proofErr w:type="spellEnd"/>
      <w:r>
        <w:t xml:space="preserve">, их использования в технологиях; </w:t>
      </w:r>
    </w:p>
    <w:p w:rsidR="007E35DA" w:rsidRDefault="00D9201D">
      <w:pPr>
        <w:spacing w:line="327" w:lineRule="auto"/>
        <w:ind w:left="106" w:right="0" w:firstLine="180"/>
      </w:pPr>
      <w:r>
        <w:t xml:space="preserve">получить возможность познакомиться с физическими основы </w:t>
      </w:r>
      <w:proofErr w:type="spellStart"/>
      <w:r>
        <w:t>нанотехнологий</w:t>
      </w:r>
      <w:proofErr w:type="spellEnd"/>
      <w:r>
        <w:t xml:space="preserve"> и их использованием для конструирования новых материалов. </w:t>
      </w:r>
    </w:p>
    <w:p w:rsidR="007E35DA" w:rsidRDefault="007E35DA">
      <w:pPr>
        <w:sectPr w:rsidR="007E35DA">
          <w:pgSz w:w="11899" w:h="16841"/>
          <w:pgMar w:top="634" w:right="535" w:bottom="428" w:left="559" w:header="720" w:footer="720" w:gutter="0"/>
          <w:cols w:space="720"/>
        </w:sectPr>
      </w:pPr>
    </w:p>
    <w:p w:rsidR="007E35DA" w:rsidRDefault="00D9201D">
      <w:pPr>
        <w:spacing w:after="0" w:line="259" w:lineRule="auto"/>
        <w:ind w:left="0" w:right="5120" w:firstLine="0"/>
        <w:jc w:val="righ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528955</wp:posOffset>
                </wp:positionV>
                <wp:extent cx="9850755" cy="7620"/>
                <wp:effectExtent l="0" t="0" r="0" b="0"/>
                <wp:wrapTopAndBottom/>
                <wp:docPr id="23344" name="Group 23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755" cy="7620"/>
                          <a:chOff x="0" y="0"/>
                          <a:chExt cx="9850755" cy="7620"/>
                        </a:xfrm>
                      </wpg:grpSpPr>
                      <wps:wsp>
                        <wps:cNvPr id="24248" name="Shape 24248"/>
                        <wps:cNvSpPr/>
                        <wps:spPr>
                          <a:xfrm>
                            <a:off x="0" y="0"/>
                            <a:ext cx="98507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755" h="9144">
                                <a:moveTo>
                                  <a:pt x="0" y="0"/>
                                </a:moveTo>
                                <a:lnTo>
                                  <a:pt x="9850755" y="0"/>
                                </a:lnTo>
                                <a:lnTo>
                                  <a:pt x="98507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344" style="width:775.65pt;height:0.599976pt;position:absolute;mso-position-horizontal-relative:page;mso-position-horizontal:absolute;margin-left:33.3pt;mso-position-vertical-relative:page;margin-top:41.65pt;" coordsize="98507,76">
                <v:shape id="Shape 24249" style="position:absolute;width:98507;height:91;left:0;top:0;" coordsize="9850755,9144" path="m0,0l9850755,0l9850755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>3</w:t>
      </w:r>
      <w:r>
        <w:rPr>
          <w:b/>
        </w:rPr>
        <w:t xml:space="preserve">. </w:t>
      </w:r>
      <w:r>
        <w:rPr>
          <w:b/>
          <w:sz w:val="19"/>
        </w:rPr>
        <w:t xml:space="preserve">ТЕМАТИЧЕСКОЕ ПЛАНИРОВАНИЕ </w:t>
      </w:r>
    </w:p>
    <w:p w:rsidR="007E35DA" w:rsidRDefault="00D9201D">
      <w:pPr>
        <w:spacing w:after="0" w:line="259" w:lineRule="auto"/>
        <w:ind w:left="-881" w:right="0" w:firstLine="0"/>
        <w:jc w:val="left"/>
      </w:pPr>
      <w:r>
        <w:rPr>
          <w:b/>
          <w:sz w:val="14"/>
        </w:rPr>
        <w:t xml:space="preserve"> </w:t>
      </w:r>
    </w:p>
    <w:tbl>
      <w:tblPr>
        <w:tblStyle w:val="TableGrid"/>
        <w:tblW w:w="15499" w:type="dxa"/>
        <w:tblInd w:w="-768" w:type="dxa"/>
        <w:tblCellMar>
          <w:top w:w="9" w:type="dxa"/>
          <w:left w:w="7" w:type="dxa"/>
          <w:bottom w:w="12" w:type="dxa"/>
          <w:right w:w="30" w:type="dxa"/>
        </w:tblCellMar>
        <w:tblLook w:val="04A0" w:firstRow="1" w:lastRow="0" w:firstColumn="1" w:lastColumn="0" w:noHBand="0" w:noVBand="1"/>
      </w:tblPr>
      <w:tblGrid>
        <w:gridCol w:w="396"/>
        <w:gridCol w:w="2151"/>
        <w:gridCol w:w="528"/>
        <w:gridCol w:w="1104"/>
        <w:gridCol w:w="1141"/>
        <w:gridCol w:w="864"/>
        <w:gridCol w:w="4584"/>
        <w:gridCol w:w="2295"/>
        <w:gridCol w:w="2436"/>
      </w:tblGrid>
      <w:tr w:rsidR="007E35DA">
        <w:trPr>
          <w:trHeight w:val="348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E35DA" w:rsidRDefault="00D9201D">
            <w:pPr>
              <w:spacing w:after="28" w:line="259" w:lineRule="auto"/>
              <w:ind w:left="77" w:right="0" w:firstLine="0"/>
              <w:jc w:val="left"/>
            </w:pPr>
            <w:r>
              <w:rPr>
                <w:b/>
                <w:sz w:val="15"/>
              </w:rPr>
              <w:t xml:space="preserve">№ </w:t>
            </w:r>
          </w:p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5"/>
              </w:rPr>
              <w:t xml:space="preserve">п/п </w:t>
            </w:r>
          </w:p>
        </w:tc>
        <w:tc>
          <w:tcPr>
            <w:tcW w:w="215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E35DA" w:rsidRDefault="00D9201D">
            <w:pPr>
              <w:spacing w:after="0" w:line="259" w:lineRule="auto"/>
              <w:ind w:left="77" w:right="0" w:firstLine="0"/>
            </w:pPr>
            <w:r>
              <w:rPr>
                <w:b/>
                <w:sz w:val="15"/>
              </w:rPr>
              <w:t xml:space="preserve">Наименование разделов и тем программы </w:t>
            </w:r>
          </w:p>
        </w:tc>
        <w:tc>
          <w:tcPr>
            <w:tcW w:w="1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5"/>
              </w:rPr>
              <w:t xml:space="preserve">Количество часов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5"/>
              </w:rPr>
              <w:t xml:space="preserve">Дата изучения </w:t>
            </w:r>
          </w:p>
        </w:tc>
        <w:tc>
          <w:tcPr>
            <w:tcW w:w="458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35DA" w:rsidRDefault="00D9201D">
            <w:pPr>
              <w:spacing w:after="0" w:line="259" w:lineRule="auto"/>
              <w:ind w:left="79" w:right="0" w:firstLine="0"/>
              <w:jc w:val="left"/>
            </w:pPr>
            <w:r>
              <w:rPr>
                <w:b/>
                <w:sz w:val="15"/>
              </w:rPr>
              <w:t xml:space="preserve">Виды деятельности 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E35DA" w:rsidRDefault="00D9201D">
            <w:pPr>
              <w:spacing w:after="0" w:line="259" w:lineRule="auto"/>
              <w:ind w:left="82" w:right="0" w:firstLine="0"/>
              <w:jc w:val="left"/>
            </w:pPr>
            <w:r>
              <w:rPr>
                <w:b/>
                <w:sz w:val="15"/>
              </w:rPr>
              <w:t xml:space="preserve">Виды, формы контроля </w:t>
            </w:r>
          </w:p>
        </w:tc>
        <w:tc>
          <w:tcPr>
            <w:tcW w:w="243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7E35DA" w:rsidRDefault="00D9201D">
            <w:pPr>
              <w:spacing w:after="0" w:line="259" w:lineRule="auto"/>
              <w:ind w:left="79" w:right="0" w:firstLine="0"/>
            </w:pPr>
            <w:r>
              <w:rPr>
                <w:b/>
                <w:sz w:val="15"/>
              </w:rPr>
              <w:t xml:space="preserve">Электронные (цифровые) образовательные ресурсы </w:t>
            </w:r>
          </w:p>
        </w:tc>
      </w:tr>
      <w:tr w:rsidR="007E35DA">
        <w:trPr>
          <w:trHeight w:val="1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E35DA">
        <w:trPr>
          <w:trHeight w:val="433"/>
        </w:trPr>
        <w:tc>
          <w:tcPr>
            <w:tcW w:w="3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5"/>
              </w:rPr>
              <w:t xml:space="preserve">всего </w:t>
            </w:r>
          </w:p>
        </w:tc>
        <w:tc>
          <w:tcPr>
            <w:tcW w:w="11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5"/>
              </w:rPr>
              <w:t xml:space="preserve">контрольные работы </w:t>
            </w:r>
          </w:p>
        </w:tc>
        <w:tc>
          <w:tcPr>
            <w:tcW w:w="11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  <w:sz w:val="15"/>
              </w:rPr>
              <w:t xml:space="preserve">практические работы </w:t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E35DA">
        <w:trPr>
          <w:trHeight w:val="348"/>
        </w:trPr>
        <w:tc>
          <w:tcPr>
            <w:tcW w:w="41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Модуль 1. </w:t>
            </w:r>
            <w:r>
              <w:rPr>
                <w:b/>
                <w:sz w:val="15"/>
              </w:rPr>
              <w:t xml:space="preserve">Производство и </w:t>
            </w:r>
            <w:r>
              <w:rPr>
                <w:b/>
                <w:sz w:val="15"/>
              </w:rPr>
              <w:t xml:space="preserve">технология </w:t>
            </w:r>
          </w:p>
        </w:tc>
        <w:tc>
          <w:tcPr>
            <w:tcW w:w="1132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E35DA">
        <w:trPr>
          <w:trHeight w:val="924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15"/>
              </w:rPr>
              <w:t xml:space="preserve">1.1.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Преобразовательная деятельность человека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15"/>
              </w:rPr>
              <w:t xml:space="preserve">характеризовать познавательную и преобразовательную деятельность человека;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9" w:right="1197" w:firstLine="0"/>
              <w:jc w:val="left"/>
            </w:pPr>
            <w:r>
              <w:rPr>
                <w:sz w:val="15"/>
              </w:rPr>
              <w:t xml:space="preserve">resh.edu.ru uchi.ru foxford.ru infourok.ru </w:t>
            </w:r>
          </w:p>
        </w:tc>
      </w:tr>
      <w:tr w:rsidR="007E35DA">
        <w:trPr>
          <w:trHeight w:val="16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15"/>
              </w:rPr>
              <w:t xml:space="preserve">1.2.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Алгоритмы и начала технологии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DA" w:rsidRDefault="00D9201D">
            <w:pPr>
              <w:spacing w:after="4" w:line="301" w:lineRule="auto"/>
              <w:ind w:left="79" w:right="1249" w:firstLine="0"/>
            </w:pPr>
            <w:r>
              <w:rPr>
                <w:sz w:val="15"/>
              </w:rPr>
              <w:t xml:space="preserve">выделять алгоритмы среди других предписаний; формулировать свойства алгоритмов; называть основное свойство алгоритма; исполнять алгоритмы; </w:t>
            </w:r>
          </w:p>
          <w:p w:rsidR="007E35DA" w:rsidRDefault="00D9201D">
            <w:pPr>
              <w:spacing w:after="30" w:line="259" w:lineRule="auto"/>
              <w:ind w:left="79" w:right="0" w:firstLine="0"/>
              <w:jc w:val="left"/>
            </w:pPr>
            <w:r>
              <w:rPr>
                <w:sz w:val="15"/>
              </w:rPr>
              <w:t xml:space="preserve">оценивать результаты исполнения алгоритма; </w:t>
            </w:r>
          </w:p>
          <w:p w:rsidR="007E35DA" w:rsidRDefault="00D9201D">
            <w:pPr>
              <w:spacing w:after="0" w:line="259" w:lineRule="auto"/>
              <w:ind w:left="79" w:right="694" w:firstLine="0"/>
            </w:pPr>
            <w:r>
              <w:rPr>
                <w:sz w:val="15"/>
              </w:rPr>
              <w:t>(соответствие или несоответствие поставленной задаче); реализовывать про</w:t>
            </w:r>
            <w:r>
              <w:rPr>
                <w:sz w:val="15"/>
              </w:rPr>
              <w:t xml:space="preserve">стейшие алгоритмы с помощью; учебных программ из коллекции </w:t>
            </w:r>
            <w:proofErr w:type="spellStart"/>
            <w:r>
              <w:rPr>
                <w:sz w:val="15"/>
              </w:rPr>
              <w:t>ЦОРов</w:t>
            </w:r>
            <w:proofErr w:type="spellEnd"/>
            <w:r>
              <w:rPr>
                <w:sz w:val="15"/>
              </w:rPr>
              <w:t xml:space="preserve">;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9" w:right="1197" w:firstLine="0"/>
              <w:jc w:val="left"/>
            </w:pPr>
            <w:r>
              <w:rPr>
                <w:sz w:val="15"/>
              </w:rPr>
              <w:t xml:space="preserve">resh.edu.ru uchi.ru foxford.ru infourok.ru </w:t>
            </w:r>
          </w:p>
        </w:tc>
      </w:tr>
      <w:tr w:rsidR="007E35DA">
        <w:trPr>
          <w:trHeight w:val="2271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15"/>
              </w:rPr>
              <w:t xml:space="preserve">1.3.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241" w:firstLine="0"/>
              <w:jc w:val="left"/>
            </w:pPr>
            <w:r>
              <w:rPr>
                <w:sz w:val="15"/>
              </w:rPr>
              <w:t xml:space="preserve">Простейшие механические роботы- исполнители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30" w:line="259" w:lineRule="auto"/>
              <w:ind w:left="79" w:right="0" w:firstLine="0"/>
              <w:jc w:val="left"/>
            </w:pPr>
            <w:proofErr w:type="gramStart"/>
            <w:r>
              <w:rPr>
                <w:sz w:val="15"/>
              </w:rPr>
              <w:t>исполнение  программы</w:t>
            </w:r>
            <w:proofErr w:type="gramEnd"/>
            <w:r>
              <w:rPr>
                <w:sz w:val="15"/>
              </w:rPr>
              <w:t xml:space="preserve">; </w:t>
            </w:r>
          </w:p>
          <w:p w:rsidR="007E35DA" w:rsidRDefault="00D9201D">
            <w:pPr>
              <w:spacing w:after="1" w:line="301" w:lineRule="auto"/>
              <w:ind w:left="79" w:right="1433" w:firstLine="0"/>
              <w:jc w:val="left"/>
            </w:pPr>
            <w:r>
              <w:rPr>
                <w:sz w:val="15"/>
              </w:rPr>
              <w:t xml:space="preserve">планирование пути достижения целей; </w:t>
            </w:r>
            <w:r>
              <w:rPr>
                <w:sz w:val="15"/>
              </w:rPr>
              <w:t xml:space="preserve">выбор наиболее; </w:t>
            </w:r>
          </w:p>
          <w:p w:rsidR="007E35DA" w:rsidRDefault="00D9201D">
            <w:pPr>
              <w:spacing w:after="0" w:line="303" w:lineRule="auto"/>
              <w:ind w:left="79" w:right="847" w:firstLine="0"/>
            </w:pPr>
            <w:r>
              <w:rPr>
                <w:sz w:val="15"/>
              </w:rPr>
              <w:t xml:space="preserve">эффективных способов решения поставленной задачи; соотнесение своих действий с планируемыми; результатами; </w:t>
            </w:r>
          </w:p>
          <w:p w:rsidR="007E35DA" w:rsidRDefault="00D9201D">
            <w:pPr>
              <w:spacing w:after="31" w:line="259" w:lineRule="auto"/>
              <w:ind w:left="79" w:right="0" w:firstLine="0"/>
              <w:jc w:val="left"/>
            </w:pPr>
            <w:r>
              <w:rPr>
                <w:sz w:val="15"/>
              </w:rPr>
              <w:t xml:space="preserve">осуществление контроля своей; </w:t>
            </w:r>
          </w:p>
          <w:p w:rsidR="007E35DA" w:rsidRDefault="00D9201D">
            <w:pPr>
              <w:spacing w:after="0" w:line="302" w:lineRule="auto"/>
              <w:ind w:left="79" w:right="0" w:firstLine="0"/>
            </w:pPr>
            <w:r>
              <w:rPr>
                <w:sz w:val="15"/>
              </w:rPr>
              <w:t xml:space="preserve">деятельности в процессе достижения результата; программирование движения робота; </w:t>
            </w:r>
          </w:p>
          <w:p w:rsidR="007E35DA" w:rsidRDefault="00D9201D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300" w:lineRule="auto"/>
              <w:ind w:left="82" w:right="676" w:firstLine="0"/>
              <w:jc w:val="left"/>
            </w:pPr>
            <w:r>
              <w:rPr>
                <w:sz w:val="15"/>
              </w:rPr>
              <w:t xml:space="preserve">Устный опрос; </w:t>
            </w:r>
            <w:r>
              <w:rPr>
                <w:sz w:val="15"/>
              </w:rPr>
              <w:t xml:space="preserve">Практическая; работа; </w:t>
            </w:r>
          </w:p>
          <w:p w:rsidR="007E35DA" w:rsidRDefault="00D9201D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Тестирование;;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9" w:right="1197" w:firstLine="0"/>
              <w:jc w:val="left"/>
            </w:pPr>
            <w:r>
              <w:rPr>
                <w:sz w:val="15"/>
              </w:rPr>
              <w:t xml:space="preserve">resh.edu.ru uchi.ru foxford.ru infourok.ru </w:t>
            </w:r>
          </w:p>
        </w:tc>
      </w:tr>
      <w:tr w:rsidR="007E35DA">
        <w:trPr>
          <w:trHeight w:val="16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15"/>
              </w:rPr>
              <w:t xml:space="preserve">1.4.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482" w:firstLine="0"/>
            </w:pPr>
            <w:r>
              <w:rPr>
                <w:sz w:val="15"/>
              </w:rPr>
              <w:t xml:space="preserve">Простейшие машины и механизмы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DA" w:rsidRDefault="00D9201D">
            <w:pPr>
              <w:spacing w:after="0" w:line="259" w:lineRule="auto"/>
              <w:ind w:left="79" w:right="680" w:firstLine="0"/>
            </w:pPr>
            <w:r>
              <w:rPr>
                <w:sz w:val="15"/>
              </w:rPr>
              <w:t xml:space="preserve">называть основные виды механических движений; описывать способы преобразования движения из одного; вида в другой; называть </w:t>
            </w:r>
            <w:r>
              <w:rPr>
                <w:sz w:val="15"/>
              </w:rPr>
              <w:t xml:space="preserve">способы передачи движения с заданными; усилиями и скоростями; изображать графически; простейшую схему машины или механизма; в том числе с; обратной связью;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29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Тестирование; </w:t>
            </w:r>
          </w:p>
          <w:p w:rsidR="007E35DA" w:rsidRDefault="00D9201D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9" w:right="1197" w:firstLine="0"/>
              <w:jc w:val="left"/>
            </w:pPr>
            <w:r>
              <w:rPr>
                <w:sz w:val="15"/>
              </w:rPr>
              <w:t xml:space="preserve">resh.edu.ru uchi.ru foxford.ru infourok.ru </w:t>
            </w:r>
          </w:p>
        </w:tc>
      </w:tr>
      <w:tr w:rsidR="007E35DA">
        <w:trPr>
          <w:trHeight w:val="1308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15"/>
              </w:rPr>
              <w:lastRenderedPageBreak/>
              <w:t xml:space="preserve">1.5.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248" w:firstLine="0"/>
            </w:pPr>
            <w:r>
              <w:rPr>
                <w:sz w:val="15"/>
              </w:rPr>
              <w:t xml:space="preserve">Механические, электро- технические и </w:t>
            </w:r>
            <w:proofErr w:type="spellStart"/>
            <w:r>
              <w:rPr>
                <w:sz w:val="15"/>
              </w:rPr>
              <w:t>робото</w:t>
            </w:r>
            <w:proofErr w:type="spellEnd"/>
            <w:r>
              <w:rPr>
                <w:sz w:val="15"/>
              </w:rPr>
              <w:t xml:space="preserve">- технические конструкторы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9" w:right="0" w:firstLine="0"/>
              <w:jc w:val="left"/>
            </w:pPr>
            <w:r>
              <w:rPr>
                <w:sz w:val="15"/>
              </w:rPr>
              <w:t xml:space="preserve">конструирование простейших соединений с помощью деталей конструктора;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DA" w:rsidRDefault="00D9201D">
            <w:pPr>
              <w:spacing w:after="32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Самооценка с использованием </w:t>
            </w:r>
          </w:p>
          <w:p w:rsidR="007E35DA" w:rsidRDefault="00D9201D">
            <w:pPr>
              <w:spacing w:after="32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«Оценочного листа»; </w:t>
            </w:r>
          </w:p>
          <w:p w:rsidR="007E35DA" w:rsidRDefault="00D9201D">
            <w:pPr>
              <w:spacing w:after="2" w:line="300" w:lineRule="auto"/>
              <w:ind w:left="82" w:right="674" w:firstLine="0"/>
              <w:jc w:val="left"/>
            </w:pPr>
            <w:r>
              <w:rPr>
                <w:sz w:val="15"/>
              </w:rPr>
              <w:t xml:space="preserve">Устный опрос; Практическая; работа; </w:t>
            </w:r>
          </w:p>
          <w:p w:rsidR="007E35DA" w:rsidRDefault="00D9201D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Тестирование;;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9" w:right="1197" w:firstLine="0"/>
              <w:jc w:val="left"/>
            </w:pPr>
            <w:r>
              <w:rPr>
                <w:sz w:val="15"/>
              </w:rPr>
              <w:t xml:space="preserve">resh.edu.ru uchi.ru foxford.ru infourok.ru </w:t>
            </w:r>
          </w:p>
        </w:tc>
      </w:tr>
      <w:tr w:rsidR="007E35DA">
        <w:trPr>
          <w:trHeight w:val="924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15"/>
              </w:rPr>
              <w:t xml:space="preserve">1.6.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Простые механические модели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9" w:right="0" w:firstLine="0"/>
            </w:pPr>
            <w:r>
              <w:rPr>
                <w:sz w:val="15"/>
              </w:rPr>
              <w:t xml:space="preserve">выделять различные виды движения в будущей модели; планировать движение с заданными параметрами;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30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Письменный контроль; </w:t>
            </w:r>
          </w:p>
          <w:p w:rsidR="007E35DA" w:rsidRDefault="00D9201D">
            <w:pPr>
              <w:spacing w:after="31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Самооценка с использованием </w:t>
            </w:r>
          </w:p>
          <w:p w:rsidR="007E35DA" w:rsidRDefault="00D9201D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"Оценочного </w:t>
            </w:r>
            <w:r>
              <w:rPr>
                <w:sz w:val="15"/>
              </w:rPr>
              <w:t xml:space="preserve">листа";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9" w:right="1197" w:firstLine="0"/>
              <w:jc w:val="left"/>
            </w:pPr>
            <w:r>
              <w:rPr>
                <w:sz w:val="15"/>
              </w:rPr>
              <w:t xml:space="preserve">resh.edu.ru uchi.ru foxford.ru infourok.ru </w:t>
            </w:r>
          </w:p>
        </w:tc>
      </w:tr>
    </w:tbl>
    <w:p w:rsidR="007E35DA" w:rsidRDefault="007E35DA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499" w:type="dxa"/>
        <w:tblInd w:w="-768" w:type="dxa"/>
        <w:tblCellMar>
          <w:top w:w="10" w:type="dxa"/>
          <w:left w:w="7" w:type="dxa"/>
          <w:bottom w:w="0" w:type="dxa"/>
          <w:right w:w="41" w:type="dxa"/>
        </w:tblCellMar>
        <w:tblLook w:val="04A0" w:firstRow="1" w:lastRow="0" w:firstColumn="1" w:lastColumn="0" w:noHBand="0" w:noVBand="1"/>
      </w:tblPr>
      <w:tblGrid>
        <w:gridCol w:w="396"/>
        <w:gridCol w:w="2151"/>
        <w:gridCol w:w="528"/>
        <w:gridCol w:w="1104"/>
        <w:gridCol w:w="1141"/>
        <w:gridCol w:w="864"/>
        <w:gridCol w:w="4584"/>
        <w:gridCol w:w="2295"/>
        <w:gridCol w:w="2436"/>
      </w:tblGrid>
      <w:tr w:rsidR="007E35DA">
        <w:trPr>
          <w:trHeight w:val="150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15"/>
              </w:rPr>
              <w:t xml:space="preserve">1.7.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336" w:firstLine="0"/>
              <w:jc w:val="left"/>
            </w:pPr>
            <w:r>
              <w:rPr>
                <w:sz w:val="15"/>
              </w:rPr>
              <w:t xml:space="preserve">Простые модели с элементами управления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9" w:right="762" w:firstLine="0"/>
            </w:pPr>
            <w:r>
              <w:rPr>
                <w:sz w:val="15"/>
              </w:rPr>
              <w:t xml:space="preserve">планировать движение с заданными параметрами с использованием механической реализации управления; планировать движения с заданиями параметрами с </w:t>
            </w:r>
            <w:r>
              <w:rPr>
                <w:sz w:val="15"/>
              </w:rPr>
              <w:t xml:space="preserve">использованием механической реализации управления;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DA" w:rsidRDefault="00D9201D">
            <w:pPr>
              <w:spacing w:after="29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  <w:p w:rsidR="007E35DA" w:rsidRDefault="00D9201D">
            <w:pPr>
              <w:spacing w:after="32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  <w:p w:rsidR="007E35DA" w:rsidRDefault="00D9201D">
            <w:pPr>
              <w:spacing w:after="0" w:line="259" w:lineRule="auto"/>
              <w:ind w:left="82" w:right="661" w:firstLine="0"/>
              <w:jc w:val="left"/>
            </w:pPr>
            <w:r>
              <w:rPr>
                <w:sz w:val="15"/>
              </w:rPr>
              <w:t xml:space="preserve">Тестирование; Самооценка с; использованием; «Оценочного; листа»;;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9" w:right="1186" w:firstLine="0"/>
              <w:jc w:val="left"/>
            </w:pPr>
            <w:r>
              <w:rPr>
                <w:sz w:val="15"/>
              </w:rPr>
              <w:t xml:space="preserve">resh.edu.ru uchi.ru foxford.ru infourok.ru </w:t>
            </w:r>
          </w:p>
        </w:tc>
      </w:tr>
      <w:tr w:rsidR="007E35DA">
        <w:trPr>
          <w:trHeight w:val="348"/>
        </w:trPr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34 </w:t>
            </w:r>
          </w:p>
        </w:tc>
        <w:tc>
          <w:tcPr>
            <w:tcW w:w="124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7E35DA">
        <w:trPr>
          <w:trHeight w:val="348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Модуль 2. </w:t>
            </w:r>
            <w:r>
              <w:rPr>
                <w:b/>
                <w:sz w:val="15"/>
              </w:rPr>
              <w:t xml:space="preserve">Технологии обработки </w:t>
            </w:r>
            <w:r>
              <w:rPr>
                <w:b/>
                <w:sz w:val="15"/>
              </w:rPr>
              <w:t xml:space="preserve">материалов и пищевых продуктов </w:t>
            </w:r>
          </w:p>
        </w:tc>
      </w:tr>
      <w:tr w:rsidR="007E35DA">
        <w:trPr>
          <w:trHeight w:val="1885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15"/>
              </w:rPr>
              <w:t xml:space="preserve">2.1.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292" w:firstLine="0"/>
            </w:pPr>
            <w:r>
              <w:rPr>
                <w:sz w:val="15"/>
              </w:rPr>
              <w:t xml:space="preserve">Структура технологии: от материала к изделию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30" w:line="259" w:lineRule="auto"/>
              <w:ind w:left="79" w:right="0" w:firstLine="0"/>
              <w:jc w:val="left"/>
            </w:pPr>
            <w:r>
              <w:rPr>
                <w:sz w:val="15"/>
              </w:rPr>
              <w:t xml:space="preserve">объяснять назначение технологии; </w:t>
            </w:r>
          </w:p>
          <w:p w:rsidR="007E35DA" w:rsidRDefault="00D9201D">
            <w:pPr>
              <w:spacing w:after="0" w:line="303" w:lineRule="auto"/>
              <w:ind w:left="79" w:right="587" w:firstLine="0"/>
              <w:jc w:val="left"/>
            </w:pPr>
            <w:r>
              <w:rPr>
                <w:sz w:val="15"/>
              </w:rPr>
              <w:t xml:space="preserve">называть основные элементы технологической цепочки; называть основные виды деятельности в процессе; </w:t>
            </w:r>
            <w:r>
              <w:rPr>
                <w:sz w:val="15"/>
              </w:rPr>
              <w:t xml:space="preserve">создания технологии; объяснять назначение; технологии; </w:t>
            </w:r>
          </w:p>
          <w:p w:rsidR="007E35DA" w:rsidRDefault="00D9201D">
            <w:pPr>
              <w:spacing w:after="0" w:line="259" w:lineRule="auto"/>
              <w:ind w:left="79" w:right="256" w:firstLine="0"/>
            </w:pPr>
            <w:r>
              <w:rPr>
                <w:sz w:val="15"/>
              </w:rPr>
              <w:t xml:space="preserve">читать (изображать) графическую структуру; технологической цепочки;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DA" w:rsidRDefault="00D9201D">
            <w:pPr>
              <w:spacing w:after="0" w:line="302" w:lineRule="auto"/>
              <w:ind w:left="82" w:right="704" w:firstLine="0"/>
              <w:jc w:val="left"/>
            </w:pPr>
            <w:r>
              <w:rPr>
                <w:sz w:val="15"/>
              </w:rPr>
              <w:t xml:space="preserve">Устный опрос; Практическая; работа; Тестирование; Самооценка с; использованием; «Оценочного; листа»; </w:t>
            </w:r>
          </w:p>
          <w:p w:rsidR="007E35DA" w:rsidRDefault="00D9201D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;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9" w:right="1186" w:firstLine="0"/>
              <w:jc w:val="left"/>
            </w:pPr>
            <w:r>
              <w:rPr>
                <w:sz w:val="15"/>
              </w:rPr>
              <w:t xml:space="preserve">resh.edu.ru uchi.ru </w:t>
            </w:r>
            <w:r>
              <w:rPr>
                <w:sz w:val="15"/>
              </w:rPr>
              <w:t xml:space="preserve">foxford.ru infourok.ru </w:t>
            </w:r>
          </w:p>
        </w:tc>
      </w:tr>
      <w:tr w:rsidR="007E35DA">
        <w:trPr>
          <w:trHeight w:val="2184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15"/>
              </w:rPr>
              <w:t xml:space="preserve">2.2.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</w:pPr>
            <w:r>
              <w:rPr>
                <w:sz w:val="15"/>
              </w:rPr>
              <w:t xml:space="preserve">Материалы и изделия. Пищевые продукты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10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2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2" w:line="302" w:lineRule="auto"/>
              <w:ind w:left="79" w:right="731" w:firstLine="0"/>
            </w:pPr>
            <w:r>
              <w:rPr>
                <w:sz w:val="15"/>
              </w:rPr>
              <w:t xml:space="preserve">сравнивать свойства бумаги, ткани, дерева, металла; называть основные свойства бумаги и области её; использования; называть основные свойства ткани и; области её </w:t>
            </w:r>
            <w:r>
              <w:rPr>
                <w:sz w:val="15"/>
              </w:rPr>
              <w:t xml:space="preserve">использования; называть основные свойства; древесины и области её использования; называть; основные свойства металлов и области их; </w:t>
            </w:r>
          </w:p>
          <w:p w:rsidR="007E35DA" w:rsidRDefault="00D9201D">
            <w:pPr>
              <w:spacing w:line="301" w:lineRule="auto"/>
              <w:ind w:left="79" w:right="615" w:firstLine="0"/>
            </w:pPr>
            <w:r>
              <w:rPr>
                <w:sz w:val="15"/>
              </w:rPr>
              <w:t xml:space="preserve">использования; называть металлические детали машин; и механизмов; </w:t>
            </w:r>
          </w:p>
          <w:p w:rsidR="007E35DA" w:rsidRDefault="00D9201D">
            <w:pPr>
              <w:spacing w:after="0" w:line="259" w:lineRule="auto"/>
              <w:ind w:left="79" w:right="534" w:firstLine="0"/>
            </w:pPr>
            <w:r>
              <w:rPr>
                <w:sz w:val="15"/>
              </w:rPr>
              <w:t>предлагать возможные способы использования; древесных от</w:t>
            </w:r>
            <w:r>
              <w:rPr>
                <w:sz w:val="15"/>
              </w:rPr>
              <w:t xml:space="preserve">ходов;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32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Практическая работа; </w:t>
            </w:r>
          </w:p>
          <w:p w:rsidR="007E35DA" w:rsidRDefault="00D9201D">
            <w:pPr>
              <w:spacing w:after="29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Устный опрос; </w:t>
            </w:r>
          </w:p>
          <w:p w:rsidR="007E35DA" w:rsidRDefault="00D9201D">
            <w:pPr>
              <w:spacing w:after="0" w:line="259" w:lineRule="auto"/>
              <w:ind w:left="82" w:right="661" w:firstLine="0"/>
              <w:jc w:val="left"/>
            </w:pPr>
            <w:r>
              <w:rPr>
                <w:sz w:val="15"/>
              </w:rPr>
              <w:t xml:space="preserve">Тестирование; Самооценка с; использованием; «Оценочного; листа»;;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9" w:right="1186" w:firstLine="0"/>
              <w:jc w:val="left"/>
            </w:pPr>
            <w:r>
              <w:rPr>
                <w:sz w:val="15"/>
              </w:rPr>
              <w:t xml:space="preserve">resh.edu.ru uchi.ru foxford.ru infourok.ru </w:t>
            </w:r>
          </w:p>
        </w:tc>
      </w:tr>
      <w:tr w:rsidR="007E35DA">
        <w:trPr>
          <w:trHeight w:val="2079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15"/>
              </w:rPr>
              <w:lastRenderedPageBreak/>
              <w:t xml:space="preserve">2.3.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Современные материалы и их свойства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5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1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23" w:line="298" w:lineRule="auto"/>
              <w:ind w:left="79" w:right="0" w:firstLine="0"/>
            </w:pPr>
            <w:r>
              <w:rPr>
                <w:sz w:val="15"/>
              </w:rPr>
              <w:t xml:space="preserve">называть основные свойства современных </w:t>
            </w:r>
            <w:r>
              <w:rPr>
                <w:sz w:val="15"/>
              </w:rPr>
              <w:t xml:space="preserve">материалов и области их использования; </w:t>
            </w:r>
          </w:p>
          <w:p w:rsidR="007E35DA" w:rsidRDefault="00D9201D">
            <w:pPr>
              <w:spacing w:after="0" w:line="309" w:lineRule="auto"/>
              <w:ind w:left="79" w:right="786" w:firstLine="0"/>
            </w:pPr>
            <w:r>
              <w:rPr>
                <w:sz w:val="15"/>
              </w:rPr>
              <w:t xml:space="preserve">формулировать основные принципы создания; композитных материалов; сравнивать свойства бумаги; ткани; дерева; </w:t>
            </w:r>
          </w:p>
          <w:p w:rsidR="007E35DA" w:rsidRDefault="00D9201D">
            <w:pPr>
              <w:spacing w:after="0" w:line="259" w:lineRule="auto"/>
              <w:ind w:left="79" w:right="1419" w:firstLine="0"/>
              <w:jc w:val="left"/>
            </w:pPr>
            <w:r>
              <w:rPr>
                <w:sz w:val="15"/>
              </w:rPr>
              <w:t xml:space="preserve">металла со свойствами доступных; учащимся видов пластмасс;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DA" w:rsidRDefault="00D9201D">
            <w:pPr>
              <w:spacing w:after="0" w:line="301" w:lineRule="auto"/>
              <w:ind w:left="82" w:right="724" w:firstLine="0"/>
            </w:pPr>
            <w:r>
              <w:rPr>
                <w:sz w:val="15"/>
              </w:rPr>
              <w:t xml:space="preserve">Практическая работа; Письменный; </w:t>
            </w:r>
            <w:r>
              <w:rPr>
                <w:sz w:val="15"/>
              </w:rPr>
              <w:t xml:space="preserve">контроль; Устный; </w:t>
            </w:r>
          </w:p>
          <w:p w:rsidR="007E35DA" w:rsidRDefault="00D9201D">
            <w:pPr>
              <w:spacing w:after="34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опрос; </w:t>
            </w:r>
          </w:p>
          <w:p w:rsidR="007E35DA" w:rsidRDefault="00D9201D">
            <w:pPr>
              <w:spacing w:after="0" w:line="302" w:lineRule="auto"/>
              <w:ind w:left="82" w:right="704" w:firstLine="0"/>
              <w:jc w:val="left"/>
            </w:pPr>
            <w:r>
              <w:rPr>
                <w:sz w:val="15"/>
              </w:rPr>
              <w:t xml:space="preserve">Тестирование; Самооценка с; использованием; «Оценочного; листа»; </w:t>
            </w:r>
          </w:p>
          <w:p w:rsidR="007E35DA" w:rsidRDefault="00D9201D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;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9" w:right="1186" w:firstLine="0"/>
              <w:jc w:val="left"/>
            </w:pPr>
            <w:r>
              <w:rPr>
                <w:sz w:val="15"/>
              </w:rPr>
              <w:t xml:space="preserve">resh.edu.ru uchi.ru foxford.ru infourok.ru </w:t>
            </w:r>
          </w:p>
        </w:tc>
      </w:tr>
    </w:tbl>
    <w:p w:rsidR="007E35DA" w:rsidRDefault="007E35DA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499" w:type="dxa"/>
        <w:tblInd w:w="-768" w:type="dxa"/>
        <w:tblCellMar>
          <w:top w:w="10" w:type="dxa"/>
          <w:left w:w="7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96"/>
        <w:gridCol w:w="2151"/>
        <w:gridCol w:w="528"/>
        <w:gridCol w:w="1104"/>
        <w:gridCol w:w="1141"/>
        <w:gridCol w:w="864"/>
        <w:gridCol w:w="4584"/>
        <w:gridCol w:w="2295"/>
        <w:gridCol w:w="2436"/>
      </w:tblGrid>
      <w:tr w:rsidR="007E35DA">
        <w:trPr>
          <w:trHeight w:val="246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2.4. 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Основные ручные инструменты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14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3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5" w:line="299" w:lineRule="auto"/>
              <w:ind w:left="79" w:right="0" w:firstLine="0"/>
              <w:jc w:val="left"/>
            </w:pPr>
            <w:r>
              <w:rPr>
                <w:sz w:val="15"/>
              </w:rPr>
              <w:t xml:space="preserve">называть назначение инструментов для работы с данным материалом; </w:t>
            </w:r>
          </w:p>
          <w:p w:rsidR="007E35DA" w:rsidRDefault="00D9201D">
            <w:pPr>
              <w:spacing w:after="0" w:line="302" w:lineRule="auto"/>
              <w:ind w:left="79" w:right="1977" w:firstLine="0"/>
            </w:pPr>
            <w:r>
              <w:rPr>
                <w:sz w:val="15"/>
              </w:rPr>
              <w:t xml:space="preserve">оценивать эффективность; использования данного инструмента; выбирать инструменты; необходимые для изготовления; </w:t>
            </w:r>
          </w:p>
          <w:p w:rsidR="007E35DA" w:rsidRDefault="00D9201D">
            <w:pPr>
              <w:spacing w:after="0" w:line="259" w:lineRule="auto"/>
              <w:ind w:left="79" w:right="859" w:firstLine="0"/>
            </w:pPr>
            <w:r>
              <w:rPr>
                <w:sz w:val="15"/>
              </w:rPr>
              <w:t xml:space="preserve">данного изделия; создавать с помощью инструментов; простейшие изделия из бумаги; ткани; древесины; железа;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29" w:line="259" w:lineRule="auto"/>
              <w:ind w:left="82" w:right="0" w:firstLine="0"/>
              <w:jc w:val="left"/>
            </w:pPr>
            <w:r>
              <w:rPr>
                <w:sz w:val="15"/>
              </w:rPr>
              <w:t xml:space="preserve">Тестирование; </w:t>
            </w:r>
          </w:p>
          <w:p w:rsidR="007E35DA" w:rsidRDefault="00D9201D">
            <w:pPr>
              <w:spacing w:after="0" w:line="259" w:lineRule="auto"/>
              <w:ind w:left="82" w:right="825" w:firstLine="0"/>
              <w:jc w:val="left"/>
            </w:pPr>
            <w:r>
              <w:rPr>
                <w:sz w:val="15"/>
              </w:rPr>
              <w:t xml:space="preserve">Устный опрос; </w:t>
            </w:r>
            <w:r>
              <w:rPr>
                <w:sz w:val="15"/>
              </w:rPr>
              <w:t xml:space="preserve">Практическая; работа; Самооценка с; использованием; «Оценочного; листа»;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9" w:right="1188" w:firstLine="0"/>
              <w:jc w:val="left"/>
            </w:pPr>
            <w:r>
              <w:rPr>
                <w:sz w:val="15"/>
              </w:rPr>
              <w:t xml:space="preserve">resh.edu.ru uchi.ru foxford.ru infourok.ru </w:t>
            </w:r>
          </w:p>
        </w:tc>
      </w:tr>
      <w:tr w:rsidR="007E35DA">
        <w:trPr>
          <w:trHeight w:val="348"/>
        </w:trPr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Итого по модулю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34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E35DA">
        <w:trPr>
          <w:trHeight w:val="541"/>
        </w:trPr>
        <w:tc>
          <w:tcPr>
            <w:tcW w:w="25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ОБЩЕЕ КОЛИЧЕСТВО ЧАСОВ ПО ПРОГРАММЕ 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68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0 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35DA" w:rsidRDefault="00D9201D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5"/>
              </w:rPr>
              <w:t xml:space="preserve">14 </w:t>
            </w: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35DA" w:rsidRDefault="00D9201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35DA" w:rsidRDefault="007E35D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E35DA" w:rsidRDefault="007E35DA">
      <w:pPr>
        <w:sectPr w:rsidR="007E35DA">
          <w:pgSz w:w="16841" w:h="11899" w:orient="landscape"/>
          <w:pgMar w:top="588" w:right="1440" w:bottom="480" w:left="1440" w:header="720" w:footer="720" w:gutter="0"/>
          <w:cols w:space="720"/>
        </w:sectPr>
      </w:pPr>
    </w:p>
    <w:p w:rsidR="007E35DA" w:rsidRDefault="00D9201D">
      <w:pPr>
        <w:spacing w:after="0" w:line="259" w:lineRule="auto"/>
        <w:ind w:left="-881" w:right="0" w:firstLine="0"/>
      </w:pPr>
      <w:r>
        <w:rPr>
          <w:sz w:val="17"/>
        </w:rPr>
        <w:lastRenderedPageBreak/>
        <w:t xml:space="preserve"> </w:t>
      </w:r>
    </w:p>
    <w:sectPr w:rsidR="007E35DA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DA"/>
    <w:rsid w:val="007E35DA"/>
    <w:rsid w:val="00D9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387D"/>
  <w15:docId w15:val="{1452AD88-A0FD-4B51-9CB2-3226B8D7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7" w:lineRule="auto"/>
      <w:ind w:left="3232" w:right="27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1"/>
      <w:ind w:left="168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228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9201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3901</Words>
  <Characters>22239</Characters>
  <Application>Microsoft Office Word</Application>
  <DocSecurity>0</DocSecurity>
  <Lines>185</Lines>
  <Paragraphs>52</Paragraphs>
  <ScaleCrop>false</ScaleCrop>
  <Company>SPecialiST RePack</Company>
  <LinksUpToDate>false</LinksUpToDate>
  <CharactersWithSpaces>26088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(ID 1299362) «Технология» 5 класс на 2022-2023 новый ФГОС</dc:title>
  <dc:subject>Рабочая программа (ID 1299362) «Технология» 5 класс на 2022-2023 новый ФГОС</dc:subject>
  <dc:creator>https://100ballnik.com</dc:creator>
  <cp:keywords>рабочая программа (ID 1299362) «Технология» 5 класс на 2022-2023 новый ФГОС</cp:keywords>
  <cp:lastModifiedBy>Ольга</cp:lastModifiedBy>
  <cp:revision>2</cp:revision>
  <dcterms:created xsi:type="dcterms:W3CDTF">2022-07-03T16:07:00Z</dcterms:created>
  <dcterms:modified xsi:type="dcterms:W3CDTF">2022-07-03T16:07:00Z</dcterms:modified>
</cp:coreProperties>
</file>