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2206" w:right="1816" w:hanging="0"/>
        <w:jc w:val="center"/>
        <w:rPr>
          <w:b/>
          <w:b/>
          <w:sz w:val="20"/>
        </w:rPr>
      </w:pPr>
      <w:bookmarkStart w:id="0" w:name="РАБОЧАЯ_ПРОГРАММА"/>
      <w:bookmarkEnd w:id="0"/>
      <w:r>
        <w:rPr>
          <w:b/>
          <w:sz w:val="20"/>
        </w:rPr>
        <w:t>МИНИСТЕРСТВО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ПРОСВЕЩЕНИЯ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ФЕДЕРАЦИИ</w:t>
      </w:r>
    </w:p>
    <w:p>
      <w:pPr>
        <w:pStyle w:val="Style14"/>
        <w:spacing w:before="4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4"/>
        <w:spacing w:lineRule="auto" w:line="480"/>
        <w:ind w:left="855" w:right="359" w:firstLine="1508"/>
        <w:jc w:val="center"/>
        <w:rPr/>
      </w:pPr>
      <w:r>
        <w:rPr>
          <w:rFonts w:eastAsia="Times New Roman" w:cs="Times New Roman"/>
          <w:sz w:val="24"/>
          <w:szCs w:val="24"/>
          <w:lang w:val="ru-RU" w:eastAsia="en-US" w:bidi="ar-SA"/>
        </w:rPr>
        <w:t>Министерство</w:t>
      </w:r>
      <w:r>
        <w:rPr/>
        <w:t xml:space="preserve"> </w:t>
      </w:r>
      <w:r>
        <w:rPr/>
        <w:t xml:space="preserve">образования и науки </w:t>
      </w:r>
      <w:r>
        <w:rPr/>
        <w:t>С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амарской</w:t>
      </w:r>
      <w:r>
        <w:rPr/>
        <w:t xml:space="preserve"> области  науке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>Отрадненское управление</w:t>
      </w:r>
    </w:p>
    <w:p>
      <w:pPr>
        <w:pStyle w:val="Style14"/>
        <w:ind w:left="2206" w:right="1814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</w:pPr>
      <w:r>
        <w:rPr>
          <w:rFonts w:eastAsia="Times New Roman" w:cs="Times New Roman"/>
          <w:sz w:val="24"/>
          <w:szCs w:val="24"/>
          <w:lang w:val="ru-RU" w:eastAsia="en-US" w:bidi="ar-SA"/>
        </w:rPr>
        <w:t>ГБОУ СОШ «О.ц» с. Печинено</w:t>
      </w:r>
    </w:p>
    <w:p>
      <w:pPr>
        <w:pStyle w:val="Style14"/>
        <w:spacing w:before="11" w:after="0"/>
        <w:ind w:left="0" w:right="0" w:hanging="0"/>
        <w:jc w:val="left"/>
        <w:rPr/>
      </w:pPr>
      <w:r>
        <w:rPr/>
      </w:r>
    </w:p>
    <w:tbl>
      <w:tblPr>
        <w:tblW w:w="10120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2"/>
        <w:gridCol w:w="3192"/>
        <w:gridCol w:w="3646"/>
      </w:tblGrid>
      <w:tr>
        <w:trPr>
          <w:trHeight w:val="2753" w:hRule="atLeast"/>
        </w:trPr>
        <w:tc>
          <w:tcPr>
            <w:tcW w:w="3282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795" w:right="0" w:hanging="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>
            <w:pPr>
              <w:pStyle w:val="TableParagraph"/>
              <w:widowControl w:val="false"/>
              <w:spacing w:before="2" w:after="0"/>
              <w:ind w:left="200" w:right="110" w:hanging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>
            <w:pPr>
              <w:pStyle w:val="TableParagraph"/>
              <w:widowControl w:val="false"/>
              <w:spacing w:lineRule="auto" w:line="240"/>
              <w:ind w:left="200" w:right="108" w:hanging="0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54" w:leader="none"/>
              </w:tabs>
              <w:spacing w:lineRule="exact" w:line="271"/>
              <w:ind w:left="200" w:right="0" w:hanging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rFonts w:eastAsia="Times New Roman" w:cs="Times New Roman"/>
                <w:sz w:val="24"/>
                <w:u w:val="single"/>
                <w:lang w:val="ru-RU" w:eastAsia="en-US" w:bidi="ar-SA"/>
              </w:rPr>
              <w:t>Попова Е.П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20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__</w:t>
            </w:r>
          </w:p>
          <w:p>
            <w:pPr>
              <w:pStyle w:val="TableParagraph"/>
              <w:widowControl w:val="false"/>
              <w:spacing w:lineRule="exact" w:line="256" w:before="3" w:after="0"/>
              <w:ind w:left="20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___</w:t>
            </w:r>
            <w:r>
              <w:rPr>
                <w:spacing w:val="3"/>
                <w:sz w:val="24"/>
              </w:rPr>
              <w:t xml:space="preserve"> ________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92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686" w:right="0" w:hanging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widowControl w:val="false"/>
              <w:spacing w:lineRule="auto" w:line="235" w:before="4" w:after="0"/>
              <w:ind w:left="109" w:right="7" w:hanging="0"/>
              <w:rPr>
                <w:sz w:val="24"/>
              </w:rPr>
            </w:pPr>
            <w:r>
              <w:rPr>
                <w:sz w:val="24"/>
              </w:rPr>
              <w:t>и.о.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>
            <w:pPr>
              <w:pStyle w:val="TableParagraph"/>
              <w:widowControl w:val="false"/>
              <w:spacing w:before="2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4" w:leader="none"/>
              </w:tabs>
              <w:ind w:left="109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eastAsia="Times New Roman" w:cs="Times New Roman"/>
                <w:sz w:val="24"/>
                <w:u w:val="single"/>
                <w:lang w:val="ru-RU" w:eastAsia="en-US" w:bidi="ar-SA"/>
              </w:rPr>
              <w:t>Прищенко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rFonts w:eastAsia="Times New Roman" w:cs="Times New Roman"/>
                <w:sz w:val="24"/>
                <w:lang w:val="ru-RU" w:eastAsia="en-US" w:bidi="ar-SA"/>
              </w:rPr>
              <w:t>Н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___</w:t>
            </w:r>
          </w:p>
          <w:p>
            <w:pPr>
              <w:pStyle w:val="TableParagraph"/>
              <w:widowControl w:val="false"/>
              <w:spacing w:before="2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«</w:t>
            </w:r>
            <w:r>
              <w:rPr>
                <w:spacing w:val="-3"/>
                <w:sz w:val="24"/>
              </w:rPr>
              <w:t>_____»</w:t>
            </w:r>
            <w:r>
              <w:rPr>
                <w:spacing w:val="59"/>
                <w:sz w:val="24"/>
              </w:rPr>
              <w:t xml:space="preserve"> ______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46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1009" w:right="0" w:hanging="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pStyle w:val="TableParagraph"/>
              <w:widowControl w:val="false"/>
              <w:spacing w:before="2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1" w:leader="none"/>
              </w:tabs>
              <w:ind w:left="106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eastAsia="Times New Roman" w:cs="Times New Roman"/>
                <w:sz w:val="24"/>
                <w:u w:val="single"/>
                <w:lang w:val="ru-RU" w:eastAsia="en-US" w:bidi="ar-SA"/>
              </w:rPr>
              <w:t>Рыбникова Л.В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06" w:right="1377" w:hanging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__</w:t>
            </w:r>
            <w:r>
              <w:rPr>
                <w:spacing w:val="59"/>
                <w:sz w:val="24"/>
              </w:rPr>
              <w:t xml:space="preserve"> _____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9" w:after="0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1"/>
        <w:ind w:left="4126" w:right="0" w:hanging="0"/>
        <w:rPr/>
      </w:pPr>
      <w:r>
        <w:rPr/>
        <w:t>РАБОЧАЯ</w:t>
      </w:r>
      <w:r>
        <w:rPr>
          <w:spacing w:val="-2"/>
        </w:rPr>
        <w:t xml:space="preserve"> </w:t>
      </w:r>
      <w:r>
        <w:rPr/>
        <w:t>ПРОГРАММА</w:t>
      </w:r>
    </w:p>
    <w:p>
      <w:pPr>
        <w:pStyle w:val="Style14"/>
        <w:spacing w:before="7" w:after="0"/>
        <w:ind w:left="0" w:right="0" w:hanging="0"/>
        <w:jc w:val="left"/>
        <w:rPr>
          <w:b/>
          <w:b/>
          <w:sz w:val="33"/>
        </w:rPr>
      </w:pPr>
      <w:r>
        <w:rPr>
          <w:b/>
          <w:sz w:val="33"/>
        </w:rPr>
      </w:r>
    </w:p>
    <w:p>
      <w:pPr>
        <w:pStyle w:val="Style14"/>
        <w:ind w:left="2202" w:right="1816" w:hanging="0"/>
        <w:jc w:val="center"/>
        <w:rPr/>
      </w:pP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</w:p>
    <w:p>
      <w:pPr>
        <w:pStyle w:val="Style14"/>
        <w:spacing w:lineRule="exact" w:line="275" w:before="3" w:after="0"/>
        <w:ind w:left="2206" w:right="1815" w:hanging="0"/>
        <w:jc w:val="center"/>
        <w:rPr/>
      </w:pPr>
      <w:r>
        <w:rPr/>
        <w:t>«Информатика»</w:t>
      </w:r>
    </w:p>
    <w:p>
      <w:pPr>
        <w:pStyle w:val="Style14"/>
        <w:spacing w:lineRule="auto" w:line="240"/>
        <w:ind w:left="3115" w:right="2721" w:hanging="0"/>
        <w:jc w:val="center"/>
        <w:rPr/>
      </w:pPr>
      <w:r>
        <w:rPr/>
        <w:t>для 5</w:t>
      </w:r>
      <w:r>
        <w:rPr>
          <w:spacing w:val="1"/>
        </w:rPr>
        <w:t xml:space="preserve"> </w:t>
      </w:r>
      <w:r>
        <w:rPr/>
        <w:t>класса основного общего образования</w:t>
      </w:r>
      <w:r>
        <w:rPr>
          <w:spacing w:val="-57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2022-2023</w:t>
      </w:r>
      <w:r>
        <w:rPr>
          <w:spacing w:val="-4"/>
        </w:rPr>
        <w:t xml:space="preserve"> </w:t>
      </w:r>
      <w:r>
        <w:rPr/>
        <w:t>учебный</w:t>
      </w:r>
      <w:r>
        <w:rPr>
          <w:spacing w:val="3"/>
        </w:rPr>
        <w:t xml:space="preserve"> </w:t>
      </w:r>
      <w:r>
        <w:rPr/>
        <w:t>год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ind w:left="0" w:right="0" w:hanging="0"/>
        <w:jc w:val="left"/>
        <w:rPr>
          <w:sz w:val="35"/>
        </w:rPr>
      </w:pPr>
      <w:r>
        <w:rPr>
          <w:sz w:val="35"/>
        </w:rPr>
      </w:r>
    </w:p>
    <w:p>
      <w:pPr>
        <w:pStyle w:val="Style14"/>
        <w:spacing w:lineRule="auto" w:line="235"/>
        <w:ind w:left="6522" w:right="134" w:hanging="1028"/>
        <w:jc w:val="left"/>
        <w:rPr/>
      </w:pPr>
      <w:r>
        <w:rPr/>
        <w:t xml:space="preserve">Составитель: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Шимко Наталья Александровна</w:t>
      </w:r>
      <w:r>
        <w:rPr/>
        <w:t>,</w:t>
      </w:r>
      <w:r>
        <w:rPr>
          <w:spacing w:val="-57"/>
        </w:rPr>
        <w:t xml:space="preserve"> </w:t>
      </w:r>
      <w:r>
        <w:rPr/>
        <w:t>учитель</w:t>
      </w:r>
      <w:r>
        <w:rPr>
          <w:spacing w:val="-2"/>
        </w:rPr>
        <w:t xml:space="preserve"> </w:t>
      </w:r>
      <w:r>
        <w:rPr/>
        <w:t>математики и</w:t>
      </w:r>
      <w:r>
        <w:rPr>
          <w:spacing w:val="-6"/>
        </w:rPr>
        <w:t xml:space="preserve"> </w:t>
      </w:r>
      <w:r>
        <w:rPr/>
        <w:t>информатики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jc w:val="left"/>
        <w:rPr>
          <w:sz w:val="36"/>
        </w:rPr>
      </w:pPr>
      <w:r>
        <w:rPr>
          <w:sz w:val="36"/>
        </w:rPr>
      </w:r>
    </w:p>
    <w:p>
      <w:pPr>
        <w:pStyle w:val="Style14"/>
        <w:ind w:left="2206" w:right="1815" w:hanging="0"/>
        <w:jc w:val="center"/>
        <w:rPr/>
      </w:pPr>
      <w:r>
        <w:rPr/>
        <w:t>с.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>Печинено</w:t>
      </w:r>
      <w:r>
        <w:rPr>
          <w:spacing w:val="-1"/>
        </w:rPr>
        <w:t xml:space="preserve"> </w:t>
      </w:r>
      <w:r>
        <w:rPr/>
        <w:t>2022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76" w:after="0"/>
        <w:ind w:left="313" w:right="0" w:hanging="0"/>
        <w:rPr/>
      </w:pPr>
      <w:bookmarkStart w:id="1" w:name="ПОЯСНИТЕЛЬНАЯ_ЗАПИСКА"/>
      <w:bookmarkEnd w:id="1"/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288290</wp:posOffset>
                </wp:positionV>
                <wp:extent cx="6339840" cy="95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3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22.7pt;width:499.1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365F91"/>
        </w:rPr>
        <w:t>П</w:t>
      </w:r>
      <w:r>
        <w:rPr>
          <w:color w:val="365F91"/>
        </w:rPr>
        <w:t>ОЯСНИТЕЛЬНАЯ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ЗАПИСКА</w:t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9"/>
        </w:rPr>
      </w:pPr>
      <w:r>
        <w:rPr>
          <w:b/>
          <w:sz w:val="9"/>
        </w:rPr>
      </w:r>
    </w:p>
    <w:p>
      <w:pPr>
        <w:pStyle w:val="Style14"/>
        <w:spacing w:before="90" w:after="0"/>
        <w:ind w:left="313" w:right="146" w:firstLine="710"/>
        <w:rPr/>
      </w:pPr>
      <w:r>
        <w:rPr/>
        <w:t>Рабочая</w:t>
      </w:r>
      <w:r>
        <w:rPr>
          <w:spacing w:val="17"/>
        </w:rPr>
        <w:t xml:space="preserve"> </w:t>
      </w:r>
      <w:r>
        <w:rPr/>
        <w:t>программа</w:t>
      </w:r>
      <w:r>
        <w:rPr>
          <w:spacing w:val="16"/>
        </w:rPr>
        <w:t xml:space="preserve"> </w:t>
      </w:r>
      <w:r>
        <w:rPr/>
        <w:t>даёт</w:t>
      </w:r>
      <w:r>
        <w:rPr>
          <w:spacing w:val="19"/>
        </w:rPr>
        <w:t xml:space="preserve"> </w:t>
      </w:r>
      <w:r>
        <w:rPr/>
        <w:t>представление</w:t>
      </w:r>
      <w:r>
        <w:rPr>
          <w:spacing w:val="16"/>
        </w:rPr>
        <w:t xml:space="preserve"> </w:t>
      </w:r>
      <w:r>
        <w:rPr/>
        <w:t>о</w:t>
      </w:r>
      <w:r>
        <w:rPr>
          <w:spacing w:val="18"/>
        </w:rPr>
        <w:t xml:space="preserve"> </w:t>
      </w:r>
      <w:r>
        <w:rPr/>
        <w:t>целях,</w:t>
      </w:r>
      <w:r>
        <w:rPr>
          <w:spacing w:val="19"/>
        </w:rPr>
        <w:t xml:space="preserve"> </w:t>
      </w:r>
      <w:r>
        <w:rPr/>
        <w:t>общей</w:t>
      </w:r>
      <w:r>
        <w:rPr>
          <w:spacing w:val="18"/>
        </w:rPr>
        <w:t xml:space="preserve"> </w:t>
      </w:r>
      <w:r>
        <w:rPr/>
        <w:t>стратегии</w:t>
      </w:r>
      <w:r>
        <w:rPr>
          <w:spacing w:val="14"/>
        </w:rPr>
        <w:t xml:space="preserve"> </w:t>
      </w:r>
      <w:r>
        <w:rPr/>
        <w:t>обучения,</w:t>
      </w:r>
      <w:r>
        <w:rPr>
          <w:spacing w:val="19"/>
        </w:rPr>
        <w:t xml:space="preserve"> </w:t>
      </w:r>
      <w:r>
        <w:rPr/>
        <w:t>воспитания</w:t>
      </w:r>
      <w:r>
        <w:rPr>
          <w:spacing w:val="-57"/>
        </w:rPr>
        <w:t xml:space="preserve"> </w:t>
      </w:r>
      <w:r>
        <w:rPr/>
        <w:t>и развития обучающихся средствами учебного предмета «Информатика» на базовом уровне;</w:t>
      </w:r>
      <w:r>
        <w:rPr>
          <w:spacing w:val="1"/>
        </w:rPr>
        <w:t xml:space="preserve"> </w:t>
      </w:r>
      <w:r>
        <w:rPr/>
        <w:t>устанавливает обязательное предметное содержание, предусматривает его структурирование по</w:t>
      </w:r>
      <w:r>
        <w:rPr>
          <w:spacing w:val="-57"/>
        </w:rPr>
        <w:t xml:space="preserve"> </w:t>
      </w:r>
      <w:r>
        <w:rPr/>
        <w:t>разделам и темам курса; даёт распределение учебных часов по тематическим разделам курса и</w:t>
      </w:r>
      <w:r>
        <w:rPr>
          <w:spacing w:val="1"/>
        </w:rPr>
        <w:t xml:space="preserve"> </w:t>
      </w:r>
      <w:r>
        <w:rPr/>
        <w:t>последовательность их изучения с учётом межпредметных и внутрипредметных связей, логики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возрастных особенностей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первого</w:t>
      </w:r>
      <w:r>
        <w:rPr>
          <w:spacing w:val="6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изучения, в том числе для содержательного наполнения разного вида контроля (промежуточной</w:t>
      </w:r>
      <w:r>
        <w:rPr>
          <w:spacing w:val="-57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аттестации).</w:t>
      </w:r>
    </w:p>
    <w:p>
      <w:pPr>
        <w:pStyle w:val="1"/>
        <w:spacing w:lineRule="exact" w:line="272" w:before="6" w:after="0"/>
        <w:jc w:val="both"/>
        <w:rPr/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«ИНФОРМАТИКА»</w:t>
      </w:r>
    </w:p>
    <w:p>
      <w:pPr>
        <w:pStyle w:val="Style14"/>
        <w:spacing w:lineRule="exact" w:line="272"/>
        <w:ind w:left="1023" w:right="0" w:hanging="0"/>
        <w:rPr/>
      </w:pPr>
      <w:r>
        <w:rPr/>
        <w:t>Целями</w:t>
      </w:r>
      <w:r>
        <w:rPr>
          <w:spacing w:val="54"/>
        </w:rPr>
        <w:t xml:space="preserve"> </w:t>
      </w:r>
      <w:r>
        <w:rPr/>
        <w:t>изучения информатики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класса</w:t>
      </w:r>
      <w:r>
        <w:rPr>
          <w:spacing w:val="-2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exact" w:line="292" w:before="5" w:after="0"/>
        <w:ind w:left="1744" w:right="0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ряда</w:t>
      </w:r>
      <w:r>
        <w:rPr>
          <w:spacing w:val="5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«объект»,</w:t>
      </w:r>
    </w:p>
    <w:p>
      <w:pPr>
        <w:pStyle w:val="Style14"/>
        <w:ind w:left="1744" w:right="150" w:hanging="0"/>
        <w:rPr/>
      </w:pPr>
      <w:r>
        <w:rPr/>
        <w:t>«система», «модель», «алгоритм» и др., как необходимого условия для успешного</w:t>
      </w:r>
      <w:r>
        <w:rPr>
          <w:spacing w:val="-57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учебно-познавательной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мировоззрения;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235" w:before="1" w:after="0"/>
        <w:ind w:left="1744" w:right="14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высокотехнологичном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240" w:before="4" w:after="0"/>
        <w:ind w:left="1744" w:right="14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(универсальных компетентностей)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информатики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умениями работать с различными видами информации,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и осуществлять индивидуальную и коллективную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240" w:before="0" w:after="0"/>
        <w:ind w:left="1744" w:right="140" w:hanging="360"/>
        <w:jc w:val="both"/>
        <w:rPr>
          <w:sz w:val="24"/>
        </w:rPr>
      </w:pPr>
      <w:r>
        <w:rPr>
          <w:sz w:val="24"/>
        </w:rPr>
        <w:t>формирование цифровых навыков, в том числе ключевых компетенций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 программирование,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 в современных цифровых средах, информационная безопасность;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информации</w:t>
      </w:r>
    </w:p>
    <w:p>
      <w:pPr>
        <w:pStyle w:val="1"/>
        <w:spacing w:before="203" w:after="0"/>
        <w:jc w:val="both"/>
        <w:rPr/>
      </w:pPr>
      <w:r>
        <w:rPr/>
        <w:t>ОБЩАЯ</w:t>
      </w:r>
      <w:r>
        <w:rPr>
          <w:spacing w:val="-2"/>
        </w:rPr>
        <w:t xml:space="preserve"> </w:t>
      </w:r>
      <w:r>
        <w:rPr/>
        <w:t>ХАРАКТЕРИСТИКА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2"/>
        </w:rPr>
        <w:t xml:space="preserve"> </w:t>
      </w:r>
      <w:r>
        <w:rPr/>
        <w:t>«ИНФОРМАТИКА»</w:t>
      </w:r>
    </w:p>
    <w:p>
      <w:pPr>
        <w:pStyle w:val="Style14"/>
        <w:spacing w:before="36" w:after="0"/>
        <w:ind w:left="1023" w:right="0" w:hanging="0"/>
        <w:rPr/>
      </w:pPr>
      <w:r>
        <w:rPr/>
        <w:t>Учебный предмет «ИНФОРМАТИКА»</w:t>
      </w:r>
      <w:r>
        <w:rPr>
          <w:spacing w:val="-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основном</w:t>
      </w:r>
      <w:r>
        <w:rPr>
          <w:spacing w:val="-3"/>
        </w:rPr>
        <w:t xml:space="preserve"> </w:t>
      </w:r>
      <w:r>
        <w:rPr/>
        <w:t>общем</w:t>
      </w:r>
      <w:r>
        <w:rPr>
          <w:spacing w:val="-8"/>
        </w:rPr>
        <w:t xml:space="preserve"> </w:t>
      </w:r>
      <w:r>
        <w:rPr/>
        <w:t>образовании</w:t>
      </w:r>
      <w:r>
        <w:rPr>
          <w:spacing w:val="-9"/>
        </w:rPr>
        <w:t xml:space="preserve"> </w:t>
      </w:r>
      <w:r>
        <w:rPr/>
        <w:t>отражает: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271" w:before="43" w:after="0"/>
        <w:ind w:left="1744" w:right="150" w:hanging="36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266" w:before="6" w:after="0"/>
        <w:ind w:left="1744" w:right="146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</w:tabs>
        <w:spacing w:lineRule="auto" w:line="240" w:before="14" w:after="0"/>
        <w:ind w:left="1744" w:right="0" w:hanging="361"/>
        <w:jc w:val="both"/>
        <w:rPr>
          <w:sz w:val="24"/>
        </w:rPr>
      </w:pPr>
      <w:r>
        <w:rPr>
          <w:sz w:val="24"/>
        </w:rPr>
        <w:t>междисциплинарный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spacing w:before="35" w:after="0"/>
        <w:ind w:left="313" w:right="147" w:firstLine="710"/>
        <w:rPr/>
      </w:pPr>
      <w:r>
        <w:rPr/>
        <w:t>Современная школьная информатика оказывает существенное влияние на формирование</w:t>
      </w:r>
      <w:r>
        <w:rPr>
          <w:spacing w:val="-57"/>
        </w:rPr>
        <w:t xml:space="preserve"> </w:t>
      </w:r>
      <w:r>
        <w:rPr/>
        <w:t>мировоззрения</w:t>
      </w:r>
      <w:r>
        <w:rPr>
          <w:spacing w:val="1"/>
        </w:rPr>
        <w:t xml:space="preserve"> </w:t>
      </w:r>
      <w:r>
        <w:rPr/>
        <w:t>школьника,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жизненную</w:t>
      </w:r>
      <w:r>
        <w:rPr>
          <w:spacing w:val="1"/>
        </w:rPr>
        <w:t xml:space="preserve"> </w:t>
      </w:r>
      <w:r>
        <w:rPr/>
        <w:t>позицию,</w:t>
      </w:r>
      <w:r>
        <w:rPr>
          <w:spacing w:val="1"/>
        </w:rPr>
        <w:t xml:space="preserve"> </w:t>
      </w:r>
      <w:r>
        <w:rPr/>
        <w:t>закладывает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6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принципов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6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необходимого инструмента практически любой деятельности и одного из наиболее значимых</w:t>
      </w:r>
      <w:r>
        <w:rPr>
          <w:spacing w:val="1"/>
        </w:rPr>
        <w:t xml:space="preserve"> </w:t>
      </w:r>
      <w:r>
        <w:rPr/>
        <w:t>технологических достижений современной цивилизации. Многие предметные знания и способы</w:t>
      </w:r>
      <w:r>
        <w:rPr>
          <w:spacing w:val="-57"/>
        </w:rPr>
        <w:t xml:space="preserve"> </w:t>
      </w:r>
      <w:r>
        <w:rPr/>
        <w:t>деятельности, освоенные обучающимися при изучении информатики, находят применение как в</w:t>
      </w:r>
      <w:r>
        <w:rPr>
          <w:spacing w:val="-57"/>
        </w:rPr>
        <w:t xml:space="preserve"> </w:t>
      </w:r>
      <w:r>
        <w:rPr/>
        <w:t>рамках образовательного процесса при изучении других предметных областей, так и в иных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</w:t>
      </w:r>
      <w:r>
        <w:rPr/>
        <w:t>значимыми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ориентированы</w:t>
      </w:r>
      <w:r>
        <w:rPr>
          <w:spacing w:val="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1"/>
        </w:rPr>
        <w:t xml:space="preserve"> </w:t>
      </w:r>
      <w:r>
        <w:rPr/>
        <w:t>метапредметных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-5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обучения.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35" w:before="6" w:after="0"/>
        <w:ind w:left="313" w:right="141" w:firstLine="710"/>
        <w:rPr/>
      </w:pPr>
      <w:r>
        <w:rPr/>
        <w:t>Основные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«ИНФОРМАТИКА»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сформировать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40" w:before="88" w:after="0"/>
        <w:ind w:left="1782" w:right="148" w:hanging="360"/>
        <w:jc w:val="both"/>
        <w:rPr>
          <w:sz w:val="24"/>
        </w:rPr>
      </w:pPr>
      <w:bookmarkStart w:id="2" w:name="СОДЕРЖАНИЕ_УЧЕБНОГО_ПРЕДМЕТА1"/>
      <w:bookmarkStart w:id="3" w:name="СОДЕРЖАНИЕ_УЧЕБНОГО_ПРЕДМЕТА"/>
      <w:bookmarkEnd w:id="2"/>
      <w:bookmarkEnd w:id="3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40" w:before="0" w:after="0"/>
        <w:ind w:left="1782" w:right="145" w:hanging="360"/>
        <w:jc w:val="both"/>
        <w:rPr>
          <w:sz w:val="24"/>
        </w:rPr>
      </w:pPr>
      <w:r>
        <w:rPr>
          <w:sz w:val="24"/>
        </w:rPr>
        <w:t>знания, умения и навыки цифровой грамотности постановки задач,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 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35" w:before="1" w:after="0"/>
        <w:ind w:left="1782" w:right="154" w:hanging="360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35" w:before="7" w:after="0"/>
        <w:ind w:left="1782" w:right="142" w:hanging="360"/>
        <w:jc w:val="both"/>
        <w:rPr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 по 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35" w:before="7" w:after="0"/>
        <w:ind w:left="1782" w:right="154" w:hanging="360"/>
        <w:jc w:val="both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40" w:before="0" w:after="0"/>
        <w:ind w:left="1782" w:right="148" w:hanging="36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5" w:leader="none"/>
        </w:tabs>
        <w:spacing w:lineRule="auto" w:line="235" w:before="1" w:after="0"/>
        <w:ind w:left="1782" w:right="151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83" w:leader="none"/>
        </w:tabs>
        <w:spacing w:lineRule="auto" w:line="235" w:before="8" w:after="0"/>
        <w:ind w:left="1782" w:right="140" w:hanging="360"/>
        <w:jc w:val="both"/>
        <w:rPr>
          <w:sz w:val="24"/>
        </w:rPr>
      </w:pPr>
      <w:r>
        <w:rPr>
          <w:sz w:val="24"/>
        </w:rPr>
        <w:t>умение грамотно интерпретировать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spacing w:before="3" w:after="0"/>
        <w:ind w:left="313" w:right="147" w:firstLine="710"/>
        <w:rPr/>
      </w:pP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ИНФОРМАТИКИ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6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ВИДЕ СЛЕДУЮЩИХ</w:t>
      </w:r>
      <w:r>
        <w:rPr>
          <w:spacing w:val="-2"/>
        </w:rPr>
        <w:t xml:space="preserve"> </w:t>
      </w:r>
      <w:r>
        <w:rPr/>
        <w:t>ЧЕТЫРЁХ</w:t>
      </w:r>
      <w:r>
        <w:rPr>
          <w:spacing w:val="-7"/>
        </w:rPr>
        <w:t xml:space="preserve"> </w:t>
      </w:r>
      <w:r>
        <w:rPr/>
        <w:t>ТЕМАТИЧЕСКИХ</w:t>
      </w:r>
      <w:r>
        <w:rPr>
          <w:spacing w:val="-3"/>
        </w:rPr>
        <w:t xml:space="preserve"> </w:t>
      </w:r>
      <w:r>
        <w:rPr/>
        <w:t>РАЗДЕЛОВ: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29" w:leader="none"/>
          <w:tab w:val="left" w:pos="1730" w:leader="none"/>
        </w:tabs>
        <w:spacing w:lineRule="exact" w:line="274" w:before="0" w:after="0"/>
        <w:ind w:left="1729" w:right="0" w:hanging="707"/>
        <w:jc w:val="left"/>
        <w:rPr>
          <w:sz w:val="24"/>
        </w:rPr>
      </w:pPr>
      <w:r>
        <w:rPr>
          <w:sz w:val="24"/>
        </w:rPr>
        <w:t>цифровая грамотность;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29" w:leader="none"/>
          <w:tab w:val="left" w:pos="1730" w:leader="none"/>
        </w:tabs>
        <w:spacing w:lineRule="exact" w:line="275" w:before="2" w:after="0"/>
        <w:ind w:left="1729" w:right="0" w:hanging="707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29" w:leader="none"/>
          <w:tab w:val="left" w:pos="1730" w:leader="none"/>
        </w:tabs>
        <w:spacing w:lineRule="exact" w:line="275" w:before="0" w:after="0"/>
        <w:ind w:left="1729" w:right="0" w:hanging="707"/>
        <w:jc w:val="left"/>
        <w:rPr>
          <w:sz w:val="24"/>
        </w:rPr>
      </w:pP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29" w:leader="none"/>
          <w:tab w:val="left" w:pos="1730" w:leader="none"/>
        </w:tabs>
        <w:spacing w:lineRule="exact" w:line="275" w:before="2" w:after="0"/>
        <w:ind w:left="1729" w:right="0" w:hanging="707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технологии.</w:t>
      </w:r>
    </w:p>
    <w:p>
      <w:pPr>
        <w:pStyle w:val="Style14"/>
        <w:spacing w:lineRule="exact" w:line="275"/>
        <w:ind w:left="1023" w:right="0" w:hanging="0"/>
        <w:jc w:val="left"/>
        <w:rPr/>
      </w:pPr>
      <w:r>
        <w:rPr/>
        <w:t>МЕСТО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/>
        <w:t>«ИНФОРМАТИКА»</w:t>
      </w:r>
      <w:r>
        <w:rPr>
          <w:spacing w:val="-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УЧЕБНОМ</w:t>
      </w:r>
      <w:r>
        <w:rPr>
          <w:spacing w:val="-5"/>
        </w:rPr>
        <w:t xml:space="preserve"> </w:t>
      </w:r>
      <w:r>
        <w:rPr/>
        <w:t>ПЛАНЕ.</w:t>
      </w:r>
    </w:p>
    <w:p>
      <w:pPr>
        <w:pStyle w:val="Style14"/>
        <w:spacing w:lineRule="auto" w:line="235" w:before="6" w:after="0"/>
        <w:ind w:left="313" w:right="154" w:firstLine="710"/>
        <w:rPr/>
      </w:pP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«Информатика»</w:t>
      </w:r>
      <w:r>
        <w:rPr>
          <w:spacing w:val="1"/>
        </w:rPr>
        <w:t xml:space="preserve"> </w:t>
      </w:r>
      <w:r>
        <w:rPr/>
        <w:t>признана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предметом,</w:t>
      </w:r>
      <w:r>
        <w:rPr>
          <w:spacing w:val="-3"/>
        </w:rPr>
        <w:t xml:space="preserve"> </w:t>
      </w:r>
      <w:r>
        <w:rPr/>
        <w:t>входящим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состав</w:t>
      </w:r>
      <w:r>
        <w:rPr>
          <w:spacing w:val="-2"/>
        </w:rPr>
        <w:t xml:space="preserve"> </w:t>
      </w:r>
      <w:r>
        <w:rPr/>
        <w:t>предметной</w:t>
      </w:r>
      <w:r>
        <w:rPr>
          <w:spacing w:val="-3"/>
        </w:rPr>
        <w:t xml:space="preserve"> </w:t>
      </w:r>
      <w:r>
        <w:rPr/>
        <w:t>области</w:t>
      </w:r>
      <w:r>
        <w:rPr>
          <w:spacing w:val="2"/>
        </w:rPr>
        <w:t xml:space="preserve"> </w:t>
      </w:r>
      <w:r>
        <w:rPr/>
        <w:t>«Математика и</w:t>
      </w:r>
      <w:r>
        <w:rPr>
          <w:spacing w:val="1"/>
        </w:rPr>
        <w:t xml:space="preserve"> </w:t>
      </w:r>
      <w:r>
        <w:rPr/>
        <w:t>информатика».</w:t>
      </w:r>
    </w:p>
    <w:p>
      <w:pPr>
        <w:pStyle w:val="Style14"/>
        <w:spacing w:lineRule="auto" w:line="235" w:before="5" w:after="0"/>
        <w:ind w:left="313" w:right="150" w:firstLine="710"/>
        <w:rPr/>
      </w:pPr>
      <w:r>
        <w:rPr/>
        <w:t>Учебным планом на изучение информатики в 5 классе на базовом уровне отведено 34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часа</w:t>
      </w:r>
      <w:r>
        <w:rPr>
          <w:spacing w:val="2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часу</w:t>
      </w:r>
      <w:r>
        <w:rPr>
          <w:spacing w:val="-8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неделю.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spacing w:before="169" w:after="0"/>
        <w:ind w:left="313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347345</wp:posOffset>
                </wp:positionV>
                <wp:extent cx="6339840" cy="95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33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27.35pt;width:499.1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365F91"/>
        </w:rPr>
        <w:t>С</w:t>
      </w:r>
      <w:r>
        <w:rPr>
          <w:color w:val="365F91"/>
        </w:rPr>
        <w:t>ОДЕРЖАНИЕ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УЧЕБНОГО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ПРЕДМЕТА</w:t>
      </w:r>
    </w:p>
    <w:p>
      <w:pPr>
        <w:pStyle w:val="Style14"/>
        <w:spacing w:before="2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lineRule="exact" w:line="272" w:before="90" w:after="0"/>
        <w:ind w:left="1023" w:right="0" w:hanging="0"/>
        <w:jc w:val="both"/>
        <w:rPr>
          <w:b/>
          <w:b/>
          <w:sz w:val="24"/>
        </w:rPr>
      </w:pPr>
      <w:r>
        <w:rPr>
          <w:b/>
          <w:w w:val="85"/>
          <w:sz w:val="24"/>
        </w:rPr>
        <w:t>Цифровая</w:t>
      </w:r>
      <w:r>
        <w:rPr>
          <w:b/>
          <w:spacing w:val="89"/>
          <w:sz w:val="24"/>
        </w:rPr>
        <w:t xml:space="preserve"> </w:t>
      </w:r>
      <w:r>
        <w:rPr>
          <w:b/>
          <w:w w:val="85"/>
          <w:sz w:val="24"/>
        </w:rPr>
        <w:t>грамотность</w:t>
      </w:r>
    </w:p>
    <w:p>
      <w:pPr>
        <w:pStyle w:val="Style14"/>
        <w:spacing w:lineRule="auto" w:line="252"/>
        <w:ind w:left="313" w:right="148" w:firstLine="710"/>
        <w:rPr/>
      </w:pPr>
      <w:r>
        <w:rPr>
          <w:w w:val="115"/>
        </w:rPr>
        <w:t>Правила гигиены и безопасности при работе с компьютерами, мобильными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устройствами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2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-3"/>
          <w:w w:val="115"/>
        </w:rPr>
        <w:t xml:space="preserve"> </w:t>
      </w:r>
      <w:r>
        <w:rPr>
          <w:w w:val="115"/>
        </w:rPr>
        <w:t>цифрового</w:t>
      </w:r>
      <w:r>
        <w:rPr>
          <w:spacing w:val="22"/>
          <w:w w:val="115"/>
        </w:rPr>
        <w:t xml:space="preserve"> </w:t>
      </w:r>
      <w:r>
        <w:rPr>
          <w:w w:val="115"/>
        </w:rPr>
        <w:t>окружения</w:t>
      </w:r>
    </w:p>
    <w:p>
      <w:pPr>
        <w:pStyle w:val="Style14"/>
        <w:spacing w:lineRule="auto" w:line="252"/>
        <w:ind w:left="313" w:right="145" w:firstLine="710"/>
        <w:rPr/>
      </w:pPr>
      <w:r>
        <w:rPr>
          <w:w w:val="115"/>
        </w:rPr>
        <w:t>Компьютер — универсальное вычислительное устройство, работающее по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программе.</w:t>
      </w:r>
      <w:r>
        <w:rPr>
          <w:spacing w:val="1"/>
          <w:w w:val="115"/>
        </w:rPr>
        <w:t xml:space="preserve"> </w:t>
      </w:r>
      <w:r>
        <w:rPr>
          <w:w w:val="115"/>
        </w:rPr>
        <w:t>Мобильные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устройства.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компоненты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компьютеров и мобильных устройств. Процессор. Оперативная и долговременная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память.</w:t>
      </w:r>
      <w:r>
        <w:rPr>
          <w:spacing w:val="-5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ввода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вывода.</w:t>
      </w:r>
    </w:p>
    <w:p>
      <w:pPr>
        <w:pStyle w:val="Style14"/>
        <w:spacing w:lineRule="auto" w:line="252"/>
        <w:ind w:left="313" w:right="143" w:firstLine="710"/>
        <w:rPr/>
      </w:pP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компьютеров.</w:t>
      </w:r>
      <w:r>
        <w:rPr>
          <w:spacing w:val="1"/>
          <w:w w:val="120"/>
        </w:rPr>
        <w:t xml:space="preserve"> </w:t>
      </w:r>
      <w:r>
        <w:rPr>
          <w:w w:val="120"/>
        </w:rPr>
        <w:t>Пользователи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программисты.</w:t>
      </w:r>
      <w:r>
        <w:rPr>
          <w:spacing w:val="1"/>
          <w:w w:val="120"/>
        </w:rPr>
        <w:t xml:space="preserve"> </w:t>
      </w:r>
      <w:r>
        <w:rPr>
          <w:w w:val="120"/>
        </w:rPr>
        <w:t>Прикладные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(приложения),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системное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программное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обеспечение</w:t>
      </w:r>
      <w:r>
        <w:rPr>
          <w:spacing w:val="1"/>
          <w:w w:val="120"/>
        </w:rPr>
        <w:t xml:space="preserve"> </w:t>
      </w:r>
      <w:r>
        <w:rPr>
          <w:w w:val="115"/>
        </w:rPr>
        <w:t>(операционные системы). Запуск и завершение работы программы (приложения).</w:t>
      </w:r>
      <w:r>
        <w:rPr>
          <w:spacing w:val="1"/>
          <w:w w:val="115"/>
        </w:rPr>
        <w:t xml:space="preserve"> </w:t>
      </w:r>
      <w:r>
        <w:rPr>
          <w:w w:val="120"/>
        </w:rPr>
        <w:t>Имя</w:t>
      </w:r>
      <w:r>
        <w:rPr>
          <w:spacing w:val="-5"/>
          <w:w w:val="120"/>
        </w:rPr>
        <w:t xml:space="preserve"> </w:t>
      </w:r>
      <w:r>
        <w:rPr>
          <w:w w:val="120"/>
        </w:rPr>
        <w:t>файла</w:t>
      </w:r>
      <w:r>
        <w:rPr>
          <w:spacing w:val="-4"/>
          <w:w w:val="120"/>
        </w:rPr>
        <w:t xml:space="preserve"> </w:t>
      </w:r>
      <w:r>
        <w:rPr>
          <w:w w:val="120"/>
        </w:rPr>
        <w:t>(папки, каталога).</w:t>
      </w:r>
    </w:p>
    <w:p>
      <w:pPr>
        <w:sectPr>
          <w:type w:val="nextPage"/>
          <w:pgSz w:w="11906" w:h="16838"/>
          <w:pgMar w:left="820" w:right="70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52"/>
        <w:ind w:left="313" w:right="147" w:firstLine="710"/>
        <w:rPr/>
      </w:pPr>
      <w:r>
        <w:rPr>
          <w:w w:val="115"/>
        </w:rPr>
        <w:t>Сеть Интернет. Веб-страница, веб-сайт. Браузер. Поиск информации на веб-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странице.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системы.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изображению.</w:t>
      </w:r>
      <w:r>
        <w:rPr>
          <w:spacing w:val="-6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2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2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Интернета.</w:t>
      </w:r>
    </w:p>
    <w:p>
      <w:pPr>
        <w:pStyle w:val="Style14"/>
        <w:spacing w:lineRule="auto" w:line="252" w:before="66" w:after="0"/>
        <w:ind w:left="313" w:right="138" w:firstLine="710"/>
        <w:rPr/>
      </w:pPr>
      <w:bookmarkStart w:id="4" w:name="ЛИЧНОСТНЫЕ_РЕЗУЛЬТАТЫ"/>
      <w:bookmarkStart w:id="5" w:name="ПЛАНИРУЕМЫЕ_ОБРАЗОВАТЕЛЬНЫЕ_РЕЗУЛЬТАТЫ"/>
      <w:bookmarkEnd w:id="4"/>
      <w:bookmarkEnd w:id="5"/>
      <w:r>
        <w:rPr>
          <w:w w:val="120"/>
        </w:rPr>
        <w:t>Правила безопасного поведения в Интернете. Процесс аутентификации.</w:t>
      </w:r>
      <w:r>
        <w:rPr>
          <w:spacing w:val="1"/>
          <w:w w:val="120"/>
        </w:rPr>
        <w:t xml:space="preserve"> </w:t>
      </w:r>
      <w:r>
        <w:rPr>
          <w:w w:val="120"/>
        </w:rPr>
        <w:t>Виды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аутентификации</w:t>
      </w:r>
      <w:r>
        <w:rPr>
          <w:spacing w:val="1"/>
          <w:w w:val="120"/>
        </w:rPr>
        <w:t xml:space="preserve"> </w:t>
      </w:r>
      <w:r>
        <w:rPr>
          <w:w w:val="120"/>
        </w:rPr>
        <w:t>(аутентификация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паролям,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SMS,</w:t>
      </w:r>
      <w:r>
        <w:rPr>
          <w:spacing w:val="1"/>
          <w:w w:val="120"/>
        </w:rPr>
        <w:t xml:space="preserve"> </w:t>
      </w:r>
      <w:r>
        <w:rPr>
          <w:w w:val="120"/>
        </w:rPr>
        <w:t>биометрическая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аутентификация,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аутентификация</w:t>
      </w:r>
      <w:r>
        <w:rPr>
          <w:spacing w:val="1"/>
          <w:w w:val="120"/>
        </w:rPr>
        <w:t xml:space="preserve"> </w:t>
      </w:r>
      <w:r>
        <w:rPr>
          <w:w w:val="120"/>
        </w:rPr>
        <w:t>через</w:t>
      </w:r>
      <w:r>
        <w:rPr>
          <w:spacing w:val="1"/>
          <w:w w:val="120"/>
        </w:rPr>
        <w:t xml:space="preserve"> </w:t>
      </w:r>
      <w:r>
        <w:rPr>
          <w:w w:val="120"/>
        </w:rPr>
        <w:t>географическое местоположение, многофакторная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аутентификация). </w:t>
      </w:r>
      <w:r>
        <w:rPr>
          <w:spacing w:val="1"/>
          <w:w w:val="120"/>
        </w:rPr>
        <w:t xml:space="preserve"> </w:t>
      </w:r>
      <w:r>
        <w:rPr>
          <w:w w:val="120"/>
        </w:rPr>
        <w:t>Пароли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5"/>
          <w:w w:val="120"/>
        </w:rPr>
        <w:t xml:space="preserve"> </w:t>
      </w:r>
      <w:r>
        <w:rPr>
          <w:w w:val="120"/>
        </w:rPr>
        <w:t>аккаунтов</w:t>
      </w:r>
      <w:r>
        <w:rPr>
          <w:spacing w:val="13"/>
          <w:w w:val="120"/>
        </w:rPr>
        <w:t xml:space="preserve"> </w:t>
      </w:r>
      <w:r>
        <w:rPr>
          <w:w w:val="120"/>
        </w:rPr>
        <w:t>в</w:t>
      </w:r>
      <w:r>
        <w:rPr>
          <w:spacing w:val="13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15"/>
          <w:w w:val="120"/>
        </w:rPr>
        <w:t xml:space="preserve"> </w:t>
      </w:r>
      <w:r>
        <w:rPr>
          <w:w w:val="120"/>
        </w:rPr>
        <w:t>сетях.</w:t>
      </w:r>
      <w:r>
        <w:rPr>
          <w:spacing w:val="28"/>
          <w:w w:val="120"/>
        </w:rPr>
        <w:t xml:space="preserve"> </w:t>
      </w:r>
      <w:r>
        <w:rPr>
          <w:w w:val="120"/>
        </w:rPr>
        <w:t>Кибербуллинг.</w:t>
      </w:r>
    </w:p>
    <w:p>
      <w:pPr>
        <w:pStyle w:val="1"/>
        <w:spacing w:lineRule="exact" w:line="275" w:before="7" w:after="0"/>
        <w:jc w:val="both"/>
        <w:rPr/>
      </w:pPr>
      <w:r>
        <w:rPr>
          <w:w w:val="85"/>
        </w:rPr>
        <w:t>Теоретические</w:t>
      </w:r>
      <w:r>
        <w:rPr>
          <w:spacing w:val="79"/>
        </w:rPr>
        <w:t xml:space="preserve"> </w:t>
      </w:r>
      <w:r>
        <w:rPr>
          <w:w w:val="85"/>
        </w:rPr>
        <w:t>основы</w:t>
      </w:r>
      <w:r>
        <w:rPr>
          <w:spacing w:val="72"/>
        </w:rPr>
        <w:t xml:space="preserve"> </w:t>
      </w:r>
      <w:r>
        <w:rPr>
          <w:w w:val="85"/>
        </w:rPr>
        <w:t>информатики</w:t>
      </w:r>
    </w:p>
    <w:p>
      <w:pPr>
        <w:pStyle w:val="Style14"/>
        <w:spacing w:lineRule="exact" w:line="275"/>
        <w:ind w:left="1023" w:right="0" w:hanging="0"/>
        <w:rPr/>
      </w:pPr>
      <w:r>
        <w:rPr>
          <w:w w:val="115"/>
        </w:rPr>
        <w:t>Информация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"/>
          <w:w w:val="115"/>
        </w:rPr>
        <w:t xml:space="preserve"> </w:t>
      </w:r>
      <w:r>
        <w:rPr>
          <w:w w:val="115"/>
        </w:rPr>
        <w:t>человека.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2"/>
          <w:w w:val="115"/>
        </w:rPr>
        <w:t xml:space="preserve"> </w:t>
      </w:r>
      <w:r>
        <w:rPr>
          <w:w w:val="115"/>
        </w:rPr>
        <w:t>человеком.</w:t>
      </w:r>
    </w:p>
    <w:p>
      <w:pPr>
        <w:pStyle w:val="Style14"/>
        <w:spacing w:before="12" w:after="0"/>
        <w:rPr/>
      </w:pPr>
      <w:r>
        <w:rPr>
          <w:w w:val="115"/>
        </w:rPr>
        <w:t>Роль</w:t>
      </w:r>
      <w:r>
        <w:rPr>
          <w:spacing w:val="-6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-4"/>
          <w:w w:val="115"/>
        </w:rPr>
        <w:t xml:space="preserve"> </w:t>
      </w:r>
      <w:r>
        <w:rPr>
          <w:w w:val="115"/>
        </w:rPr>
        <w:t>человеком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Компьютерное</w:t>
      </w:r>
      <w:r>
        <w:rPr>
          <w:spacing w:val="10"/>
          <w:w w:val="115"/>
        </w:rPr>
        <w:t xml:space="preserve"> </w:t>
      </w:r>
      <w:r>
        <w:rPr>
          <w:w w:val="115"/>
        </w:rPr>
        <w:t>зрение.</w:t>
      </w:r>
    </w:p>
    <w:p>
      <w:pPr>
        <w:pStyle w:val="Style14"/>
        <w:spacing w:lineRule="auto" w:line="252" w:before="12" w:after="0"/>
        <w:ind w:left="313" w:right="143" w:firstLine="710"/>
        <w:rPr/>
      </w:pPr>
      <w:r>
        <w:rPr>
          <w:w w:val="115"/>
        </w:rPr>
        <w:t>Действия с информацией. Кодирование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 — записанная</w:t>
      </w:r>
      <w:r>
        <w:rPr>
          <w:spacing w:val="-66"/>
          <w:w w:val="115"/>
        </w:rPr>
        <w:t xml:space="preserve"> </w:t>
      </w:r>
      <w:r>
        <w:rPr>
          <w:w w:val="115"/>
        </w:rPr>
        <w:t>(зафиксированная)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автоматизированной</w:t>
      </w:r>
      <w:r>
        <w:rPr>
          <w:spacing w:val="21"/>
          <w:w w:val="115"/>
        </w:rPr>
        <w:t xml:space="preserve"> </w:t>
      </w:r>
      <w:r>
        <w:rPr>
          <w:w w:val="115"/>
        </w:rPr>
        <w:t>системой.</w:t>
      </w:r>
    </w:p>
    <w:p>
      <w:pPr>
        <w:pStyle w:val="Style14"/>
        <w:spacing w:lineRule="exact" w:line="241"/>
        <w:ind w:left="1023" w:right="0" w:hanging="0"/>
        <w:jc w:val="left"/>
        <w:rPr/>
      </w:pPr>
      <w:r>
        <w:rPr>
          <w:w w:val="115"/>
        </w:rPr>
        <w:t>Искусственный</w:t>
      </w:r>
      <w:r>
        <w:rPr>
          <w:spacing w:val="27"/>
          <w:w w:val="115"/>
        </w:rPr>
        <w:t xml:space="preserve"> </w:t>
      </w:r>
      <w:r>
        <w:rPr>
          <w:w w:val="115"/>
        </w:rPr>
        <w:t>интеллект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его</w:t>
      </w:r>
      <w:r>
        <w:rPr>
          <w:spacing w:val="26"/>
          <w:w w:val="115"/>
        </w:rPr>
        <w:t xml:space="preserve"> </w:t>
      </w:r>
      <w:r>
        <w:rPr>
          <w:w w:val="115"/>
        </w:rPr>
        <w:t>роль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жизни</w:t>
      </w:r>
      <w:r>
        <w:rPr>
          <w:spacing w:val="26"/>
          <w:w w:val="115"/>
        </w:rPr>
        <w:t xml:space="preserve"> </w:t>
      </w:r>
      <w:r>
        <w:rPr>
          <w:w w:val="115"/>
        </w:rPr>
        <w:t>человека.</w:t>
      </w:r>
    </w:p>
    <w:p>
      <w:pPr>
        <w:pStyle w:val="1"/>
        <w:spacing w:lineRule="exact" w:line="269"/>
        <w:rPr/>
      </w:pPr>
      <w:r>
        <w:rPr>
          <w:w w:val="90"/>
        </w:rPr>
        <w:t>Алгоритмы</w:t>
      </w:r>
      <w:r>
        <w:rPr>
          <w:spacing w:val="102"/>
        </w:rPr>
        <w:t xml:space="preserve"> </w:t>
      </w:r>
      <w:r>
        <w:rPr>
          <w:w w:val="90"/>
        </w:rPr>
        <w:t>и</w:t>
      </w:r>
      <w:r>
        <w:rPr>
          <w:spacing w:val="79"/>
        </w:rPr>
        <w:t xml:space="preserve"> </w:t>
      </w:r>
      <w:r>
        <w:rPr>
          <w:w w:val="90"/>
        </w:rPr>
        <w:t>программирование.</w:t>
      </w:r>
    </w:p>
    <w:p>
      <w:pPr>
        <w:pStyle w:val="Style14"/>
        <w:tabs>
          <w:tab w:val="clear" w:pos="720"/>
          <w:tab w:val="left" w:pos="2342" w:leader="none"/>
          <w:tab w:val="left" w:pos="3881" w:leader="none"/>
          <w:tab w:val="left" w:pos="5697" w:leader="none"/>
          <w:tab w:val="left" w:pos="7381" w:leader="none"/>
          <w:tab w:val="left" w:pos="8838" w:leader="none"/>
        </w:tabs>
        <w:spacing w:lineRule="exact" w:line="274"/>
        <w:ind w:left="1091" w:right="0" w:hanging="0"/>
        <w:jc w:val="left"/>
        <w:rPr/>
      </w:pPr>
      <w:r>
        <w:rPr>
          <w:w w:val="115"/>
        </w:rPr>
        <w:t>Понятие</w:t>
        <w:tab/>
        <w:t>алгоритма.</w:t>
        <w:tab/>
        <w:t>Исполнители</w:t>
        <w:tab/>
        <w:t>алгоритмов.</w:t>
        <w:tab/>
        <w:t>Линейные</w:t>
        <w:tab/>
        <w:t>алгоритмы.</w:t>
      </w:r>
    </w:p>
    <w:p>
      <w:pPr>
        <w:pStyle w:val="Style14"/>
        <w:spacing w:lineRule="exact" w:line="275"/>
        <w:jc w:val="left"/>
        <w:rPr/>
      </w:pPr>
      <w:r>
        <w:rPr>
          <w:w w:val="120"/>
        </w:rPr>
        <w:t>Циклические</w:t>
      </w:r>
      <w:r>
        <w:rPr>
          <w:spacing w:val="8"/>
          <w:w w:val="120"/>
        </w:rPr>
        <w:t xml:space="preserve"> </w:t>
      </w:r>
      <w:r>
        <w:rPr>
          <w:w w:val="120"/>
        </w:rPr>
        <w:t>алгоритмы.</w:t>
      </w:r>
    </w:p>
    <w:p>
      <w:pPr>
        <w:pStyle w:val="Style14"/>
        <w:spacing w:lineRule="auto" w:line="247" w:before="7" w:after="0"/>
        <w:ind w:left="313" w:right="140" w:firstLine="710"/>
        <w:rPr/>
      </w:pPr>
      <w:r>
        <w:rPr>
          <w:w w:val="115"/>
        </w:rPr>
        <w:t>Составление программ для управления исполнителем в среде блочного или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текстового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программирования.</w:t>
      </w:r>
    </w:p>
    <w:p>
      <w:pPr>
        <w:pStyle w:val="1"/>
        <w:spacing w:before="3" w:after="0"/>
        <w:jc w:val="both"/>
        <w:rPr/>
      </w:pPr>
      <w:r>
        <w:rPr>
          <w:w w:val="85"/>
        </w:rPr>
        <w:t>Информационные</w:t>
      </w:r>
      <w:r>
        <w:rPr>
          <w:spacing w:val="131"/>
        </w:rPr>
        <w:t xml:space="preserve"> </w:t>
      </w:r>
      <w:r>
        <w:rPr>
          <w:w w:val="85"/>
        </w:rPr>
        <w:t>технологии</w:t>
      </w:r>
    </w:p>
    <w:p>
      <w:pPr>
        <w:pStyle w:val="Style14"/>
        <w:spacing w:lineRule="auto" w:line="247" w:before="3" w:after="0"/>
        <w:ind w:left="313" w:right="144" w:firstLine="710"/>
        <w:rPr/>
      </w:pPr>
      <w:r>
        <w:rPr>
          <w:w w:val="115"/>
        </w:rPr>
        <w:t>Графический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редактор.</w:t>
      </w:r>
      <w:r>
        <w:rPr>
          <w:spacing w:val="1"/>
          <w:w w:val="115"/>
        </w:rPr>
        <w:t xml:space="preserve"> </w:t>
      </w:r>
      <w:r>
        <w:rPr>
          <w:w w:val="115"/>
        </w:rPr>
        <w:t>Растровые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рисунки.</w:t>
      </w:r>
      <w:r>
        <w:rPr>
          <w:spacing w:val="1"/>
          <w:w w:val="115"/>
        </w:rPr>
        <w:t xml:space="preserve"> </w:t>
      </w:r>
      <w:r>
        <w:rPr>
          <w:w w:val="115"/>
        </w:rPr>
        <w:t>Пиксель.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-66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примитивов.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фрагментами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изображения: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копирование,</w:t>
      </w:r>
      <w:r>
        <w:rPr>
          <w:spacing w:val="62"/>
          <w:w w:val="115"/>
        </w:rPr>
        <w:t xml:space="preserve"> </w:t>
      </w:r>
      <w:r>
        <w:rPr>
          <w:w w:val="115"/>
        </w:rPr>
        <w:t>поворот,</w:t>
      </w:r>
      <w:r>
        <w:rPr>
          <w:spacing w:val="62"/>
          <w:w w:val="115"/>
        </w:rPr>
        <w:t xml:space="preserve"> </w:t>
      </w:r>
      <w:r>
        <w:rPr>
          <w:w w:val="115"/>
        </w:rPr>
        <w:t>отражение.</w:t>
      </w:r>
    </w:p>
    <w:p>
      <w:pPr>
        <w:pStyle w:val="Style14"/>
        <w:spacing w:before="1" w:after="0"/>
        <w:ind w:left="1023" w:right="0" w:hanging="0"/>
        <w:rPr/>
      </w:pPr>
      <w:r>
        <w:rPr>
          <w:w w:val="115"/>
        </w:rPr>
        <w:t>Текстовый</w:t>
      </w:r>
      <w:r>
        <w:rPr>
          <w:spacing w:val="21"/>
          <w:w w:val="115"/>
        </w:rPr>
        <w:t xml:space="preserve"> </w:t>
      </w:r>
      <w:r>
        <w:rPr>
          <w:w w:val="115"/>
        </w:rPr>
        <w:t>редактор.</w:t>
      </w:r>
      <w:r>
        <w:rPr>
          <w:spacing w:val="4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1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23"/>
          <w:w w:val="115"/>
        </w:rPr>
        <w:t xml:space="preserve"> </w:t>
      </w:r>
      <w:r>
        <w:rPr>
          <w:w w:val="115"/>
        </w:rPr>
        <w:t>текста.</w:t>
      </w:r>
    </w:p>
    <w:p>
      <w:pPr>
        <w:pStyle w:val="Style14"/>
        <w:spacing w:lineRule="auto" w:line="247" w:before="46" w:after="0"/>
        <w:ind w:left="313" w:right="140" w:firstLine="710"/>
        <w:rPr/>
      </w:pPr>
      <w:r>
        <w:rPr>
          <w:w w:val="115"/>
        </w:rPr>
        <w:t>Текстовый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процессор.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текста.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правописания.</w:t>
      </w:r>
      <w:r>
        <w:rPr>
          <w:spacing w:val="1"/>
          <w:w w:val="115"/>
        </w:rPr>
        <w:t xml:space="preserve"> </w:t>
      </w:r>
      <w:r>
        <w:rPr>
          <w:w w:val="115"/>
        </w:rPr>
        <w:t>Расстановка переносов. Свойства символов. Шрифт. Типы шрифтов (рубленые, с</w:t>
      </w:r>
      <w:r>
        <w:rPr>
          <w:spacing w:val="1"/>
          <w:w w:val="115"/>
        </w:rPr>
        <w:t xml:space="preserve"> </w:t>
      </w:r>
      <w:r>
        <w:rPr>
          <w:w w:val="115"/>
        </w:rPr>
        <w:t>засечками,</w:t>
      </w:r>
      <w:r>
        <w:rPr>
          <w:spacing w:val="1"/>
          <w:w w:val="115"/>
        </w:rPr>
        <w:t xml:space="preserve"> </w:t>
      </w:r>
      <w:r>
        <w:rPr>
          <w:w w:val="115"/>
        </w:rPr>
        <w:t>моноширинные).</w:t>
      </w:r>
      <w:r>
        <w:rPr>
          <w:spacing w:val="1"/>
          <w:w w:val="115"/>
        </w:rPr>
        <w:t xml:space="preserve"> </w:t>
      </w:r>
      <w:r>
        <w:rPr>
          <w:w w:val="115"/>
        </w:rPr>
        <w:t>Полужирное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начертание.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-66"/>
          <w:w w:val="115"/>
        </w:rPr>
        <w:t xml:space="preserve"> </w:t>
      </w:r>
      <w:r>
        <w:rPr>
          <w:w w:val="115"/>
        </w:rPr>
        <w:t>абзацев: границы, абзацный</w:t>
      </w:r>
      <w:r>
        <w:rPr>
          <w:spacing w:val="1"/>
          <w:w w:val="115"/>
        </w:rPr>
        <w:t xml:space="preserve"> </w:t>
      </w:r>
      <w:r>
        <w:rPr>
          <w:w w:val="115"/>
        </w:rPr>
        <w:t>отступ,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интервал,</w:t>
      </w:r>
      <w:r>
        <w:rPr>
          <w:spacing w:val="1"/>
          <w:w w:val="115"/>
        </w:rPr>
        <w:t xml:space="preserve"> </w:t>
      </w:r>
      <w:r>
        <w:rPr>
          <w:w w:val="115"/>
        </w:rPr>
        <w:t>выравнивание.</w:t>
      </w:r>
      <w:r>
        <w:rPr>
          <w:spacing w:val="1"/>
          <w:w w:val="115"/>
        </w:rPr>
        <w:t xml:space="preserve"> </w:t>
      </w:r>
      <w:r>
        <w:rPr>
          <w:w w:val="115"/>
        </w:rPr>
        <w:t>Вставка  изображе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текстовые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документы.</w:t>
      </w:r>
      <w:r>
        <w:rPr>
          <w:spacing w:val="1"/>
          <w:w w:val="115"/>
        </w:rPr>
        <w:t xml:space="preserve"> </w:t>
      </w:r>
      <w:r>
        <w:rPr>
          <w:w w:val="115"/>
        </w:rPr>
        <w:t>Обтекание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текстом.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презентации.</w:t>
      </w:r>
      <w:r>
        <w:rPr>
          <w:spacing w:val="1"/>
          <w:w w:val="115"/>
        </w:rPr>
        <w:t xml:space="preserve"> </w:t>
      </w:r>
      <w:r>
        <w:rPr>
          <w:w w:val="115"/>
        </w:rPr>
        <w:t>Слайд.</w:t>
      </w:r>
      <w:r>
        <w:rPr>
          <w:spacing w:val="1"/>
          <w:w w:val="115"/>
        </w:rPr>
        <w:t xml:space="preserve"> </w:t>
      </w:r>
      <w:r>
        <w:rPr>
          <w:w w:val="115"/>
        </w:rPr>
        <w:t>Добавление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слайд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изображений.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4"/>
          <w:w w:val="115"/>
        </w:rPr>
        <w:t xml:space="preserve"> </w:t>
      </w:r>
      <w:r>
        <w:rPr>
          <w:w w:val="115"/>
        </w:rPr>
        <w:t>слайдами.</w:t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spacing w:before="179" w:after="0"/>
        <w:ind w:left="313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701040</wp:posOffset>
                </wp:positionH>
                <wp:positionV relativeFrom="paragraph">
                  <wp:posOffset>353695</wp:posOffset>
                </wp:positionV>
                <wp:extent cx="6339840" cy="952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3392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27.85pt;width:499.1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365F91"/>
        </w:rPr>
        <w:t>П</w:t>
      </w:r>
      <w:r>
        <w:rPr>
          <w:color w:val="365F91"/>
        </w:rPr>
        <w:t>ЛАНИРУЕМЫЕ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ОБРАЗОВАТЕЛЬНЫЕ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РЕЗУЛЬТАТЫ</w:t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9"/>
        </w:rPr>
      </w:pPr>
      <w:r>
        <w:rPr>
          <w:b/>
          <w:sz w:val="9"/>
        </w:rPr>
      </w:r>
    </w:p>
    <w:p>
      <w:pPr>
        <w:pStyle w:val="Style14"/>
        <w:spacing w:before="90" w:after="0"/>
        <w:ind w:left="313" w:right="155" w:firstLine="710"/>
        <w:rPr/>
      </w:pPr>
      <w:r>
        <w:rPr/>
        <w:t>Изучение</w:t>
      </w:r>
      <w:r>
        <w:rPr>
          <w:spacing w:val="1"/>
        </w:rPr>
        <w:t xml:space="preserve"> </w:t>
      </w:r>
      <w:r>
        <w:rPr/>
        <w:t>информатики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2"/>
        </w:rPr>
        <w:t xml:space="preserve"> </w:t>
      </w:r>
      <w:r>
        <w:rPr/>
        <w:t>метапредметных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предметных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-7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4"/>
        </w:rPr>
        <w:t xml:space="preserve"> </w:t>
      </w:r>
      <w:r>
        <w:rPr/>
        <w:t>предмета.</w:t>
      </w:r>
    </w:p>
    <w:p>
      <w:pPr>
        <w:pStyle w:val="Style14"/>
        <w:spacing w:before="4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1"/>
        <w:ind w:left="3775" w:right="0" w:hanging="0"/>
        <w:rPr/>
      </w:pPr>
      <w:r>
        <w:rPr/>
        <w:t>ЛИЧНОСТНЫЕ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4"/>
        <w:spacing w:lineRule="auto" w:line="240" w:before="113" w:after="0"/>
        <w:ind w:left="313" w:right="153" w:firstLine="710"/>
        <w:rPr/>
      </w:pPr>
      <w:r>
        <w:rPr/>
        <w:t>Личностные результаты имеют направленность на решение задач воспитания, развития и</w:t>
      </w:r>
      <w:r>
        <w:rPr>
          <w:spacing w:val="-57"/>
        </w:rPr>
        <w:t xml:space="preserve"> </w:t>
      </w:r>
      <w:r>
        <w:rPr/>
        <w:t>социализации</w:t>
      </w:r>
      <w:r>
        <w:rPr>
          <w:spacing w:val="-8"/>
        </w:rPr>
        <w:t xml:space="preserve"> </w:t>
      </w:r>
      <w:r>
        <w:rPr/>
        <w:t>обучающихся</w:t>
      </w:r>
      <w:r>
        <w:rPr>
          <w:spacing w:val="2"/>
        </w:rPr>
        <w:t xml:space="preserve"> </w:t>
      </w:r>
      <w:r>
        <w:rPr/>
        <w:t>средствами</w:t>
      </w:r>
      <w:r>
        <w:rPr>
          <w:spacing w:val="3"/>
        </w:rPr>
        <w:t xml:space="preserve"> </w:t>
      </w:r>
      <w:r>
        <w:rPr/>
        <w:t>предмета.</w:t>
      </w:r>
    </w:p>
    <w:p>
      <w:pPr>
        <w:pStyle w:val="2"/>
        <w:spacing w:lineRule="exact" w:line="274"/>
        <w:rPr/>
      </w:pPr>
      <w:r>
        <w:rPr/>
        <w:t>Патриотическое</w:t>
      </w:r>
      <w:r>
        <w:rPr>
          <w:spacing w:val="-3"/>
        </w:rPr>
        <w:t xml:space="preserve"> </w:t>
      </w:r>
      <w:r>
        <w:rPr/>
        <w:t>воспитание:</w:t>
      </w:r>
    </w:p>
    <w:p>
      <w:pPr>
        <w:pStyle w:val="Style14"/>
        <w:ind w:left="313" w:right="146" w:firstLine="710"/>
        <w:rPr/>
      </w:pPr>
      <w:r>
        <w:rPr/>
        <w:t>ценностное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отечественному</w:t>
      </w:r>
      <w:r>
        <w:rPr>
          <w:spacing w:val="1"/>
        </w:rPr>
        <w:t xml:space="preserve"> </w:t>
      </w:r>
      <w:r>
        <w:rPr/>
        <w:t>культурному,</w:t>
      </w:r>
      <w:r>
        <w:rPr>
          <w:spacing w:val="1"/>
        </w:rPr>
        <w:t xml:space="preserve"> </w:t>
      </w:r>
      <w:r>
        <w:rPr/>
        <w:t>историческому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научному</w:t>
      </w:r>
      <w:r>
        <w:rPr>
          <w:spacing w:val="1"/>
        </w:rPr>
        <w:t xml:space="preserve"> </w:t>
      </w:r>
      <w:r>
        <w:rPr/>
        <w:t>наследию;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информатики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владение достоверной</w:t>
      </w:r>
      <w:r>
        <w:rPr>
          <w:spacing w:val="1"/>
        </w:rPr>
        <w:t xml:space="preserve"> </w:t>
      </w:r>
      <w:r>
        <w:rPr/>
        <w:t>информацией о</w:t>
      </w:r>
      <w:r>
        <w:rPr>
          <w:spacing w:val="1"/>
        </w:rPr>
        <w:t xml:space="preserve"> </w:t>
      </w:r>
      <w:r>
        <w:rPr/>
        <w:t>передовых мировых и отечественных достижениях в</w:t>
      </w:r>
      <w:r>
        <w:rPr>
          <w:spacing w:val="1"/>
        </w:rPr>
        <w:t xml:space="preserve"> </w:t>
      </w:r>
      <w:r>
        <w:rPr/>
        <w:t>области информатики и информационных технологий; заинтересованность в научных знаниях о</w:t>
      </w:r>
      <w:r>
        <w:rPr>
          <w:spacing w:val="-57"/>
        </w:rPr>
        <w:t xml:space="preserve"> </w:t>
      </w:r>
      <w:r>
        <w:rPr/>
        <w:t>цифровой</w:t>
      </w:r>
      <w:r>
        <w:rPr>
          <w:spacing w:val="2"/>
        </w:rPr>
        <w:t xml:space="preserve"> </w:t>
      </w:r>
      <w:r>
        <w:rPr/>
        <w:t>трансформации</w:t>
      </w:r>
      <w:r>
        <w:rPr>
          <w:spacing w:val="3"/>
        </w:rPr>
        <w:t xml:space="preserve"> </w:t>
      </w:r>
      <w:r>
        <w:rPr/>
        <w:t>современного</w:t>
      </w:r>
      <w:r>
        <w:rPr>
          <w:spacing w:val="2"/>
        </w:rPr>
        <w:t xml:space="preserve"> </w:t>
      </w:r>
      <w:r>
        <w:rPr/>
        <w:t>общества.</w:t>
      </w:r>
    </w:p>
    <w:p>
      <w:pPr>
        <w:pStyle w:val="2"/>
        <w:spacing w:lineRule="exact" w:line="275" w:before="1" w:after="0"/>
        <w:rPr/>
      </w:pPr>
      <w:r>
        <w:rPr/>
        <w:t>Духовно-нравственное</w:t>
      </w:r>
      <w:r>
        <w:rPr>
          <w:spacing w:val="-5"/>
        </w:rPr>
        <w:t xml:space="preserve"> </w:t>
      </w:r>
      <w:r>
        <w:rPr/>
        <w:t>воспитание:</w:t>
      </w:r>
    </w:p>
    <w:p>
      <w:pPr>
        <w:pStyle w:val="Style14"/>
        <w:ind w:left="313" w:right="151" w:firstLine="710"/>
        <w:rPr/>
      </w:pPr>
      <w:r>
        <w:rPr/>
        <w:t>ориентация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моральные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выбора;</w:t>
      </w:r>
      <w:r>
        <w:rPr>
          <w:spacing w:val="1"/>
        </w:rPr>
        <w:t xml:space="preserve"> </w:t>
      </w:r>
      <w:r>
        <w:rPr/>
        <w:t>готовность оценивать своё поведение и поступки, а также поведение и поступки других людей с</w:t>
      </w:r>
      <w:r>
        <w:rPr>
          <w:spacing w:val="-57"/>
        </w:rPr>
        <w:t xml:space="preserve"> </w:t>
      </w:r>
      <w:r>
        <w:rPr/>
        <w:t>позиции нравственных и правовых норм с учётом осознания последствий поступков; активное</w:t>
      </w:r>
      <w:r>
        <w:rPr>
          <w:spacing w:val="1"/>
        </w:rPr>
        <w:t xml:space="preserve"> </w:t>
      </w:r>
      <w:r>
        <w:rPr/>
        <w:t>неприятие асоциальных</w:t>
      </w:r>
      <w:r>
        <w:rPr>
          <w:spacing w:val="-3"/>
        </w:rPr>
        <w:t xml:space="preserve"> </w:t>
      </w:r>
      <w:r>
        <w:rPr/>
        <w:t>поступков,</w:t>
      </w:r>
      <w:r>
        <w:rPr>
          <w:spacing w:val="-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сети</w:t>
      </w:r>
      <w:r>
        <w:rPr>
          <w:spacing w:val="-2"/>
        </w:rPr>
        <w:t xml:space="preserve"> </w:t>
      </w:r>
      <w:r>
        <w:rPr/>
        <w:t>Интернет.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4" w:after="0"/>
        <w:rPr/>
      </w:pPr>
      <w:r>
        <w:rPr/>
        <w:t>Гражданское</w:t>
      </w:r>
      <w:r>
        <w:rPr>
          <w:spacing w:val="-3"/>
        </w:rPr>
        <w:t xml:space="preserve"> </w:t>
      </w:r>
      <w:r>
        <w:rPr/>
        <w:t>воспитание:</w:t>
      </w:r>
    </w:p>
    <w:p>
      <w:pPr>
        <w:pStyle w:val="Style14"/>
        <w:spacing w:before="66" w:after="0"/>
        <w:ind w:left="313" w:right="145" w:firstLine="710"/>
        <w:rPr/>
      </w:pPr>
      <w:bookmarkStart w:id="6" w:name="МЕТАПРЕДМЕТНЫЕ_РЕЗУЛЬТАТЫ"/>
      <w:bookmarkEnd w:id="6"/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правилах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 в том числе в социальных сообществах; соблюдение правил безопасности, в 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интернет-среде;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совместной деятельности при выполнении учебных, познавательных задач, создании учебных</w:t>
      </w:r>
      <w:r>
        <w:rPr>
          <w:spacing w:val="1"/>
        </w:rPr>
        <w:t xml:space="preserve"> </w:t>
      </w:r>
      <w:r>
        <w:rPr/>
        <w:t>проектов;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взаимопониманию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взаимопомощи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деятельности; готовность оценивать своё поведение и поступки своих товарищей с позиции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правовых</w:t>
      </w:r>
      <w:r>
        <w:rPr>
          <w:spacing w:val="-3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последствий</w:t>
      </w:r>
      <w:r>
        <w:rPr>
          <w:spacing w:val="-2"/>
        </w:rPr>
        <w:t xml:space="preserve"> </w:t>
      </w:r>
      <w:r>
        <w:rPr/>
        <w:t>поступков.</w:t>
      </w:r>
    </w:p>
    <w:p>
      <w:pPr>
        <w:pStyle w:val="2"/>
        <w:spacing w:before="8" w:after="0"/>
        <w:rPr/>
      </w:pPr>
      <w:r>
        <w:rPr/>
        <w:t>Ценности</w:t>
      </w:r>
      <w:r>
        <w:rPr>
          <w:spacing w:val="-2"/>
        </w:rPr>
        <w:t xml:space="preserve"> </w:t>
      </w:r>
      <w:r>
        <w:rPr/>
        <w:t>научного</w:t>
      </w:r>
      <w:r>
        <w:rPr>
          <w:spacing w:val="-2"/>
        </w:rPr>
        <w:t xml:space="preserve"> </w:t>
      </w:r>
      <w:r>
        <w:rPr/>
        <w:t>познания:</w:t>
      </w:r>
    </w:p>
    <w:p>
      <w:pPr>
        <w:pStyle w:val="Style14"/>
        <w:ind w:left="313" w:right="150" w:firstLine="710"/>
        <w:rPr/>
      </w:pPr>
      <w:r>
        <w:rPr/>
        <w:t>сформированность мировоззренческих представлений об информации, информационных</w:t>
      </w:r>
      <w:r>
        <w:rPr>
          <w:spacing w:val="-57"/>
        </w:rPr>
        <w:t xml:space="preserve"> </w:t>
      </w:r>
      <w:r>
        <w:rPr/>
        <w:t>процессах и информационных технологиях, соответствующих современному уровню развития</w:t>
      </w:r>
      <w:r>
        <w:rPr>
          <w:spacing w:val="1"/>
        </w:rPr>
        <w:t xml:space="preserve"> </w:t>
      </w:r>
      <w:r>
        <w:rPr/>
        <w:t>науки и общественной практики и составляющих базовую основу для понимания сущности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2"/>
        </w:rPr>
        <w:t xml:space="preserve"> </w:t>
      </w:r>
      <w:r>
        <w:rPr/>
        <w:t>картины</w:t>
      </w:r>
      <w:r>
        <w:rPr>
          <w:spacing w:val="3"/>
        </w:rPr>
        <w:t xml:space="preserve"> </w:t>
      </w:r>
      <w:r>
        <w:rPr/>
        <w:t>мира;</w:t>
      </w:r>
    </w:p>
    <w:p>
      <w:pPr>
        <w:pStyle w:val="Style14"/>
        <w:spacing w:lineRule="auto" w:line="240"/>
        <w:ind w:left="313" w:right="150" w:firstLine="710"/>
        <w:rPr/>
      </w:pP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познанию;</w:t>
      </w:r>
      <w:r>
        <w:rPr>
          <w:spacing w:val="1"/>
        </w:rPr>
        <w:t xml:space="preserve"> </w:t>
      </w:r>
      <w:r>
        <w:rPr/>
        <w:t>любознательность;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самообразованию,</w:t>
      </w:r>
      <w:r>
        <w:rPr>
          <w:spacing w:val="-7"/>
        </w:rPr>
        <w:t xml:space="preserve"> </w:t>
      </w:r>
      <w:r>
        <w:rPr/>
        <w:t>осознанному</w:t>
      </w:r>
      <w:r>
        <w:rPr>
          <w:spacing w:val="-4"/>
        </w:rPr>
        <w:t xml:space="preserve"> </w:t>
      </w:r>
      <w:r>
        <w:rPr/>
        <w:t>выбору</w:t>
      </w:r>
      <w:r>
        <w:rPr>
          <w:spacing w:val="-9"/>
        </w:rPr>
        <w:t xml:space="preserve"> </w:t>
      </w:r>
      <w:r>
        <w:rPr/>
        <w:t>направленности</w:t>
      </w:r>
      <w:r>
        <w:rPr>
          <w:spacing w:val="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уровня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дальнейшем;</w:t>
      </w:r>
    </w:p>
    <w:p>
      <w:pPr>
        <w:pStyle w:val="Style14"/>
        <w:ind w:left="313" w:right="148" w:firstLine="710"/>
        <w:rPr/>
      </w:pPr>
      <w:r>
        <w:rPr/>
        <w:t>овладение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исследовательской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установка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коллективного</w:t>
      </w:r>
      <w:r>
        <w:rPr>
          <w:spacing w:val="2"/>
        </w:rPr>
        <w:t xml:space="preserve"> </w:t>
      </w:r>
      <w:r>
        <w:rPr/>
        <w:t>благополучия;</w:t>
      </w:r>
    </w:p>
    <w:p>
      <w:pPr>
        <w:pStyle w:val="Style14"/>
        <w:ind w:left="313" w:right="150" w:firstLine="710"/>
        <w:rPr/>
      </w:pPr>
      <w:r>
        <w:rPr/>
        <w:t>сформированность информационной культуры, в том числе навыков самостоятельной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текстами,</w:t>
      </w:r>
      <w:r>
        <w:rPr>
          <w:spacing w:val="1"/>
        </w:rPr>
        <w:t xml:space="preserve"> </w:t>
      </w:r>
      <w:r>
        <w:rPr/>
        <w:t>справочной</w:t>
      </w:r>
      <w:r>
        <w:rPr>
          <w:spacing w:val="1"/>
        </w:rPr>
        <w:t xml:space="preserve"> </w:t>
      </w:r>
      <w:r>
        <w:rPr/>
        <w:t>литературой,</w:t>
      </w:r>
      <w:r>
        <w:rPr>
          <w:spacing w:val="1"/>
        </w:rPr>
        <w:t xml:space="preserve"> </w:t>
      </w:r>
      <w:r>
        <w:rPr/>
        <w:t>разнообразными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цели</w:t>
      </w:r>
      <w:r>
        <w:rPr>
          <w:spacing w:val="6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учёбе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3"/>
        </w:rPr>
        <w:t xml:space="preserve"> </w:t>
      </w:r>
      <w:r>
        <w:rPr/>
        <w:t>развивать</w:t>
      </w:r>
      <w:r>
        <w:rPr>
          <w:spacing w:val="-2"/>
        </w:rPr>
        <w:t xml:space="preserve"> </w:t>
      </w:r>
      <w:r>
        <w:rPr/>
        <w:t>мотивы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интересы</w:t>
      </w:r>
      <w:r>
        <w:rPr>
          <w:spacing w:val="-2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познавательной</w:t>
      </w:r>
      <w:r>
        <w:rPr>
          <w:spacing w:val="-3"/>
        </w:rPr>
        <w:t xml:space="preserve"> </w:t>
      </w:r>
      <w:r>
        <w:rPr/>
        <w:t>деятельности;</w:t>
      </w:r>
    </w:p>
    <w:p>
      <w:pPr>
        <w:pStyle w:val="2"/>
        <w:spacing w:lineRule="exact" w:line="274"/>
        <w:rPr>
          <w:b w:val="false"/>
          <w:b w:val="false"/>
          <w:i w:val="false"/>
          <w:i w:val="false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здоровья</w:t>
      </w:r>
      <w:r>
        <w:rPr>
          <w:b w:val="false"/>
          <w:i w:val="false"/>
        </w:rPr>
        <w:t>:</w:t>
      </w:r>
    </w:p>
    <w:p>
      <w:pPr>
        <w:pStyle w:val="Style14"/>
        <w:ind w:left="313" w:right="151" w:firstLine="710"/>
        <w:rPr/>
      </w:pPr>
      <w:r>
        <w:rPr/>
        <w:t>осознание ценности жизни; ответственное отношение к своему здоровью; установка на</w:t>
      </w:r>
      <w:r>
        <w:rPr>
          <w:spacing w:val="1"/>
        </w:rPr>
        <w:t xml:space="preserve"> </w:t>
      </w:r>
      <w:r>
        <w:rPr/>
        <w:t>здоровый образ жизни, в том числе и за счёт освоения и соблюдения требований безопасной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3"/>
        </w:rPr>
        <w:t xml:space="preserve"> </w:t>
      </w:r>
      <w:r>
        <w:rPr/>
        <w:t>информационных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коммуникационных</w:t>
      </w:r>
      <w:r>
        <w:rPr>
          <w:spacing w:val="-5"/>
        </w:rPr>
        <w:t xml:space="preserve"> </w:t>
      </w:r>
      <w:r>
        <w:rPr/>
        <w:t>технологий</w:t>
      </w:r>
      <w:r>
        <w:rPr>
          <w:spacing w:val="-3"/>
        </w:rPr>
        <w:t xml:space="preserve"> </w:t>
      </w:r>
      <w:r>
        <w:rPr/>
        <w:t>(ИКТ).</w:t>
      </w:r>
    </w:p>
    <w:p>
      <w:pPr>
        <w:pStyle w:val="2"/>
        <w:spacing w:lineRule="exact" w:line="275"/>
        <w:rPr/>
      </w:pPr>
      <w:r>
        <w:rPr/>
        <w:t>Трудовое</w:t>
      </w:r>
      <w:r>
        <w:rPr>
          <w:spacing w:val="-2"/>
        </w:rPr>
        <w:t xml:space="preserve"> </w:t>
      </w:r>
      <w:r>
        <w:rPr/>
        <w:t>воспитание:</w:t>
      </w:r>
    </w:p>
    <w:p>
      <w:pPr>
        <w:pStyle w:val="Style14"/>
        <w:ind w:left="313" w:right="139" w:firstLine="710"/>
        <w:rPr/>
      </w:pP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практическому</w:t>
      </w:r>
      <w:r>
        <w:rPr>
          <w:spacing w:val="1"/>
        </w:rPr>
        <w:t xml:space="preserve"> </w:t>
      </w:r>
      <w:r>
        <w:rPr/>
        <w:t>изучению</w:t>
      </w:r>
      <w:r>
        <w:rPr>
          <w:spacing w:val="1"/>
        </w:rPr>
        <w:t xml:space="preserve"> </w:t>
      </w:r>
      <w:r>
        <w:rPr/>
        <w:t>профессий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информатикой,</w:t>
      </w:r>
      <w:r>
        <w:rPr>
          <w:spacing w:val="1"/>
        </w:rPr>
        <w:t xml:space="preserve"> </w:t>
      </w:r>
      <w:r>
        <w:rPr/>
        <w:t>программированием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информационными</w:t>
      </w:r>
      <w:r>
        <w:rPr>
          <w:spacing w:val="1"/>
        </w:rPr>
        <w:t xml:space="preserve"> </w:t>
      </w:r>
      <w:r>
        <w:rPr/>
        <w:t>технологиями,</w:t>
      </w:r>
      <w:r>
        <w:rPr>
          <w:spacing w:val="1"/>
        </w:rPr>
        <w:t xml:space="preserve"> </w:t>
      </w:r>
      <w:r>
        <w:rPr/>
        <w:t>основанными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информатики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научно-технического</w:t>
      </w:r>
      <w:r>
        <w:rPr>
          <w:spacing w:val="1"/>
        </w:rPr>
        <w:t xml:space="preserve"> </w:t>
      </w:r>
      <w:r>
        <w:rPr/>
        <w:t>прогресса;</w:t>
      </w:r>
    </w:p>
    <w:p>
      <w:pPr>
        <w:pStyle w:val="Style14"/>
        <w:spacing w:lineRule="auto" w:line="235" w:before="2" w:after="0"/>
        <w:ind w:left="313" w:right="152" w:firstLine="710"/>
        <w:rPr/>
      </w:pPr>
      <w:r>
        <w:rPr/>
        <w:t>осознанный выбор и построение индивидуальной траектории образования и жизненных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3"/>
        </w:rPr>
        <w:t xml:space="preserve"> </w:t>
      </w:r>
      <w:r>
        <w:rPr/>
        <w:t>личных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общественных</w:t>
      </w:r>
      <w:r>
        <w:rPr>
          <w:spacing w:val="-3"/>
        </w:rPr>
        <w:t xml:space="preserve"> </w:t>
      </w:r>
      <w:r>
        <w:rPr/>
        <w:t>интересов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потребностей.</w:t>
      </w:r>
    </w:p>
    <w:p>
      <w:pPr>
        <w:pStyle w:val="2"/>
        <w:spacing w:before="8" w:after="0"/>
        <w:rPr/>
      </w:pPr>
      <w:r>
        <w:rPr/>
        <w:t>Экологическое</w:t>
      </w:r>
      <w:r>
        <w:rPr>
          <w:spacing w:val="-7"/>
        </w:rPr>
        <w:t xml:space="preserve"> </w:t>
      </w:r>
      <w:r>
        <w:rPr/>
        <w:t>воспитание:</w:t>
      </w:r>
    </w:p>
    <w:p>
      <w:pPr>
        <w:pStyle w:val="Style14"/>
        <w:spacing w:lineRule="auto" w:line="240"/>
        <w:ind w:left="313" w:right="152" w:firstLine="710"/>
        <w:rPr/>
      </w:pPr>
      <w:r>
        <w:rPr/>
        <w:t>осознание глобального характера экологических проблем и путей их решения, в том</w:t>
      </w:r>
      <w:r>
        <w:rPr>
          <w:spacing w:val="1"/>
        </w:rPr>
        <w:t xml:space="preserve"> </w:t>
      </w:r>
      <w:r>
        <w:rPr/>
        <w:t>числе 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-1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ИКТ.</w:t>
      </w:r>
    </w:p>
    <w:p>
      <w:pPr>
        <w:pStyle w:val="2"/>
        <w:spacing w:lineRule="exact" w:line="271"/>
        <w:rPr>
          <w:b w:val="false"/>
          <w:b w:val="false"/>
          <w:i w:val="false"/>
          <w:i w:val="false"/>
        </w:rPr>
      </w:pPr>
      <w:r>
        <w:rPr/>
        <w:t>Адаптация</w:t>
      </w:r>
      <w:r>
        <w:rPr>
          <w:spacing w:val="-2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изменяющимся</w:t>
      </w:r>
      <w:r>
        <w:rPr>
          <w:spacing w:val="-2"/>
        </w:rPr>
        <w:t xml:space="preserve"> </w:t>
      </w:r>
      <w:r>
        <w:rPr/>
        <w:t>условиям</w:t>
      </w:r>
      <w:r>
        <w:rPr>
          <w:spacing w:val="-4"/>
        </w:rPr>
        <w:t xml:space="preserve"> </w:t>
      </w:r>
      <w:r>
        <w:rPr/>
        <w:t>социальной</w:t>
      </w:r>
      <w:r>
        <w:rPr>
          <w:spacing w:val="6"/>
        </w:rPr>
        <w:t xml:space="preserve"> </w:t>
      </w:r>
      <w:r>
        <w:rPr/>
        <w:t>среды</w:t>
      </w:r>
      <w:r>
        <w:rPr>
          <w:b w:val="false"/>
          <w:i w:val="false"/>
        </w:rPr>
        <w:t>:</w:t>
      </w:r>
    </w:p>
    <w:p>
      <w:pPr>
        <w:pStyle w:val="Style14"/>
        <w:ind w:left="313" w:right="152" w:firstLine="710"/>
        <w:rPr/>
      </w:pPr>
      <w:r>
        <w:rPr/>
        <w:t>освоение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опыта,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ролей,</w:t>
      </w:r>
      <w:r>
        <w:rPr>
          <w:spacing w:val="-57"/>
        </w:rPr>
        <w:t xml:space="preserve"> </w:t>
      </w:r>
      <w:r>
        <w:rPr/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rPr/>
        <w:t>форм социальной жизни в группах и сообществах, в том числе существующих в виртуальном</w:t>
      </w:r>
      <w:r>
        <w:rPr>
          <w:spacing w:val="1"/>
        </w:rPr>
        <w:t xml:space="preserve"> </w:t>
      </w:r>
      <w:r>
        <w:rPr/>
        <w:t>пространстве.</w:t>
      </w:r>
    </w:p>
    <w:p>
      <w:pPr>
        <w:pStyle w:val="Style14"/>
        <w:spacing w:before="5" w:after="0"/>
        <w:ind w:left="0" w:right="0" w:hanging="0"/>
        <w:jc w:val="left"/>
        <w:rPr>
          <w:sz w:val="13"/>
        </w:rPr>
      </w:pPr>
      <w:r>
        <w:rPr>
          <w:sz w:val="13"/>
        </w:rPr>
      </w:r>
    </w:p>
    <w:p>
      <w:pPr>
        <w:pStyle w:val="1"/>
        <w:spacing w:before="90" w:after="0"/>
        <w:ind w:left="3434" w:right="0" w:hanging="0"/>
        <w:rPr/>
      </w:pPr>
      <w:r>
        <w:rPr/>
        <w:t>МЕТАПРЕДМЕТНЫЕ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4"/>
        <w:spacing w:before="112" w:after="0"/>
        <w:ind w:left="313" w:right="143" w:firstLine="710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информатике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действиями —</w:t>
      </w:r>
      <w:r>
        <w:rPr>
          <w:spacing w:val="1"/>
        </w:rPr>
        <w:t xml:space="preserve"> </w:t>
      </w:r>
      <w:r>
        <w:rPr/>
        <w:t>познавательными,</w:t>
      </w:r>
      <w:r>
        <w:rPr>
          <w:spacing w:val="1"/>
        </w:rPr>
        <w:t xml:space="preserve"> </w:t>
      </w:r>
      <w:r>
        <w:rPr/>
        <w:t>коммуникативными,</w:t>
      </w:r>
      <w:r>
        <w:rPr>
          <w:spacing w:val="-2"/>
        </w:rPr>
        <w:t xml:space="preserve"> </w:t>
      </w:r>
      <w:r>
        <w:rPr/>
        <w:t>регулятивными.</w:t>
      </w:r>
    </w:p>
    <w:p>
      <w:pPr>
        <w:pStyle w:val="1"/>
        <w:spacing w:lineRule="exact" w:line="275" w:before="8" w:after="0"/>
        <w:jc w:val="both"/>
        <w:rPr/>
      </w:pPr>
      <w:r>
        <w:rPr/>
        <w:t>Универсальные</w:t>
      </w:r>
      <w:r>
        <w:rPr>
          <w:spacing w:val="-6"/>
        </w:rPr>
        <w:t xml:space="preserve"> </w:t>
      </w:r>
      <w:r>
        <w:rPr/>
        <w:t>познавательные действия</w:t>
      </w:r>
    </w:p>
    <w:p>
      <w:pPr>
        <w:pStyle w:val="2"/>
        <w:spacing w:lineRule="exact" w:line="274"/>
        <w:rPr/>
      </w:pPr>
      <w:r>
        <w:rPr/>
        <w:t>Базовые</w:t>
      </w:r>
      <w:r>
        <w:rPr>
          <w:spacing w:val="-3"/>
        </w:rPr>
        <w:t xml:space="preserve"> </w:t>
      </w:r>
      <w:r>
        <w:rPr/>
        <w:t>логические</w:t>
      </w:r>
      <w:r>
        <w:rPr>
          <w:spacing w:val="-2"/>
        </w:rPr>
        <w:t xml:space="preserve"> </w:t>
      </w:r>
      <w:r>
        <w:rPr/>
        <w:t>действия: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313" w:right="140" w:firstLine="710"/>
        <w:rPr/>
      </w:pPr>
      <w:r>
        <w:rPr/>
        <w:t>умение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понятия,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обобщения,</w:t>
      </w:r>
      <w:r>
        <w:rPr>
          <w:spacing w:val="1"/>
        </w:rPr>
        <w:t xml:space="preserve"> </w:t>
      </w:r>
      <w:r>
        <w:rPr/>
        <w:t>устанавливать</w:t>
      </w:r>
      <w:r>
        <w:rPr>
          <w:spacing w:val="1"/>
        </w:rPr>
        <w:t xml:space="preserve"> </w:t>
      </w:r>
      <w:r>
        <w:rPr/>
        <w:t>аналогии,</w:t>
      </w:r>
      <w:r>
        <w:rPr>
          <w:spacing w:val="1"/>
        </w:rPr>
        <w:t xml:space="preserve"> </w:t>
      </w:r>
      <w:r>
        <w:rPr/>
        <w:t>классифицировать,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основания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1"/>
        </w:rPr>
        <w:t xml:space="preserve"> </w:t>
      </w:r>
      <w:r>
        <w:rPr/>
        <w:t>устанавливать</w:t>
      </w:r>
      <w:r>
        <w:rPr>
          <w:spacing w:val="1"/>
        </w:rPr>
        <w:t xml:space="preserve"> </w:t>
      </w:r>
      <w:r>
        <w:rPr/>
        <w:t>причинно-следственные</w:t>
      </w:r>
      <w:r>
        <w:rPr>
          <w:spacing w:val="1"/>
        </w:rPr>
        <w:t xml:space="preserve"> </w:t>
      </w:r>
      <w:r>
        <w:rPr/>
        <w:t>связи,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логические</w:t>
      </w:r>
      <w:r>
        <w:rPr>
          <w:spacing w:val="1"/>
        </w:rPr>
        <w:t xml:space="preserve"> </w:t>
      </w:r>
      <w:r>
        <w:rPr/>
        <w:t>рассуждения,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умозаключения</w:t>
      </w:r>
      <w:r>
        <w:rPr>
          <w:spacing w:val="1"/>
        </w:rPr>
        <w:t xml:space="preserve"> </w:t>
      </w:r>
      <w:r>
        <w:rPr/>
        <w:t>(индуктивные,</w:t>
      </w:r>
      <w:r>
        <w:rPr>
          <w:spacing w:val="3"/>
        </w:rPr>
        <w:t xml:space="preserve"> </w:t>
      </w:r>
      <w:r>
        <w:rPr/>
        <w:t>дедуктивные и</w:t>
      </w:r>
      <w:r>
        <w:rPr>
          <w:spacing w:val="-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аналогии)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выводы;</w:t>
      </w:r>
    </w:p>
    <w:p>
      <w:pPr>
        <w:pStyle w:val="Style14"/>
        <w:spacing w:lineRule="auto" w:line="240" w:before="66" w:after="0"/>
        <w:ind w:left="313" w:right="152" w:firstLine="710"/>
        <w:rPr/>
      </w:pPr>
      <w:r>
        <w:rPr/>
        <w:t>умение создавать, применять и преобразовывать знаки и символы, модели и схемы 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познавательных</w:t>
      </w:r>
      <w:r>
        <w:rPr>
          <w:spacing w:val="-3"/>
        </w:rPr>
        <w:t xml:space="preserve"> </w:t>
      </w:r>
      <w:r>
        <w:rPr/>
        <w:t>задач;</w:t>
      </w:r>
    </w:p>
    <w:p>
      <w:pPr>
        <w:pStyle w:val="Style14"/>
        <w:ind w:left="313" w:right="144" w:firstLine="710"/>
        <w:rPr/>
      </w:pPr>
      <w:r>
        <w:rPr/>
        <w:t>самостоятельно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(сравнивать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вариантов</w:t>
      </w:r>
      <w:r>
        <w:rPr>
          <w:spacing w:val="1"/>
        </w:rPr>
        <w:t xml:space="preserve"> </w:t>
      </w:r>
      <w:r>
        <w:rPr/>
        <w:t>решения,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подходящий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выделенных</w:t>
      </w:r>
      <w:r>
        <w:rPr>
          <w:spacing w:val="1"/>
        </w:rPr>
        <w:t xml:space="preserve"> </w:t>
      </w:r>
      <w:r>
        <w:rPr/>
        <w:t>критериев).</w:t>
      </w:r>
    </w:p>
    <w:p>
      <w:pPr>
        <w:pStyle w:val="2"/>
        <w:spacing w:before="3" w:after="0"/>
        <w:rPr/>
      </w:pPr>
      <w:r>
        <w:rPr/>
        <w:t>Базовые</w:t>
      </w:r>
      <w:r>
        <w:rPr>
          <w:spacing w:val="-4"/>
        </w:rPr>
        <w:t xml:space="preserve"> </w:t>
      </w:r>
      <w:r>
        <w:rPr/>
        <w:t>исследовательские</w:t>
      </w:r>
      <w:r>
        <w:rPr>
          <w:spacing w:val="-3"/>
        </w:rPr>
        <w:t xml:space="preserve"> </w:t>
      </w:r>
      <w:r>
        <w:rPr/>
        <w:t>действия:</w:t>
      </w:r>
    </w:p>
    <w:p>
      <w:pPr>
        <w:pStyle w:val="Style14"/>
        <w:spacing w:lineRule="auto" w:line="240"/>
        <w:ind w:left="313" w:right="152" w:firstLine="710"/>
        <w:rPr/>
      </w:pPr>
      <w:r>
        <w:rPr/>
        <w:t>формулировать</w:t>
      </w:r>
      <w:r>
        <w:rPr>
          <w:spacing w:val="1"/>
        </w:rPr>
        <w:t xml:space="preserve"> </w:t>
      </w:r>
      <w:r>
        <w:rPr/>
        <w:t>вопросы,</w:t>
      </w:r>
      <w:r>
        <w:rPr>
          <w:spacing w:val="1"/>
        </w:rPr>
        <w:t xml:space="preserve"> </w:t>
      </w:r>
      <w:r>
        <w:rPr/>
        <w:t>фиксирующие</w:t>
      </w:r>
      <w:r>
        <w:rPr>
          <w:spacing w:val="1"/>
        </w:rPr>
        <w:t xml:space="preserve"> </w:t>
      </w:r>
      <w:r>
        <w:rPr/>
        <w:t>разрыв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реальным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желательным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-2"/>
        </w:rPr>
        <w:t xml:space="preserve"> </w:t>
      </w:r>
      <w:r>
        <w:rPr/>
        <w:t>ситуации,</w:t>
      </w:r>
      <w:r>
        <w:rPr>
          <w:spacing w:val="-2"/>
        </w:rPr>
        <w:t xml:space="preserve"> </w:t>
      </w:r>
      <w:r>
        <w:rPr/>
        <w:t>объекта,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устанавливать</w:t>
      </w:r>
      <w:r>
        <w:rPr>
          <w:spacing w:val="2"/>
        </w:rPr>
        <w:t xml:space="preserve"> </w:t>
      </w:r>
      <w:r>
        <w:rPr/>
        <w:t>искомое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данное;</w:t>
      </w:r>
    </w:p>
    <w:p>
      <w:pPr>
        <w:pStyle w:val="Style14"/>
        <w:spacing w:lineRule="auto" w:line="240"/>
        <w:ind w:left="313" w:right="153" w:firstLine="710"/>
        <w:rPr/>
      </w:pPr>
      <w:r>
        <w:rPr/>
        <w:t>оценивать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применимость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достоверность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полученную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исследования;</w:t>
      </w:r>
    </w:p>
    <w:p>
      <w:pPr>
        <w:pStyle w:val="Style14"/>
        <w:ind w:left="313" w:right="152" w:firstLine="710"/>
        <w:rPr/>
      </w:pPr>
      <w:r>
        <w:rPr/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rPr/>
        <w:t>аналогичных или</w:t>
      </w:r>
      <w:r>
        <w:rPr>
          <w:spacing w:val="1"/>
        </w:rPr>
        <w:t xml:space="preserve"> </w:t>
      </w:r>
      <w:r>
        <w:rPr/>
        <w:t>сходных ситуациях,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выдвигать</w:t>
      </w:r>
      <w:r>
        <w:rPr>
          <w:spacing w:val="60"/>
        </w:rPr>
        <w:t xml:space="preserve"> </w:t>
      </w:r>
      <w:r>
        <w:rPr/>
        <w:t>предположения об их развитии в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-4"/>
        </w:rPr>
        <w:t xml:space="preserve"> </w:t>
      </w:r>
      <w:r>
        <w:rPr/>
        <w:t>условиях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контекстах.</w:t>
      </w:r>
    </w:p>
    <w:p>
      <w:pPr>
        <w:pStyle w:val="2"/>
        <w:rPr/>
      </w:pPr>
      <w:r>
        <w:rPr/>
        <w:t>Работа с</w:t>
      </w:r>
      <w:r>
        <w:rPr>
          <w:spacing w:val="-6"/>
        </w:rPr>
        <w:t xml:space="preserve"> </w:t>
      </w:r>
      <w:r>
        <w:rPr/>
        <w:t>информацией:</w:t>
      </w:r>
    </w:p>
    <w:p>
      <w:pPr>
        <w:pStyle w:val="Style14"/>
        <w:spacing w:lineRule="auto" w:line="240"/>
        <w:ind w:left="313" w:right="152" w:firstLine="710"/>
        <w:rPr/>
      </w:pPr>
      <w:r>
        <w:rPr/>
        <w:t>выявлять</w:t>
      </w:r>
      <w:r>
        <w:rPr>
          <w:spacing w:val="1"/>
        </w:rPr>
        <w:t xml:space="preserve"> </w:t>
      </w:r>
      <w:r>
        <w:rPr/>
        <w:t>дефицит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задачи;</w:t>
      </w:r>
    </w:p>
    <w:p>
      <w:pPr>
        <w:pStyle w:val="Style14"/>
        <w:spacing w:lineRule="auto" w:line="240"/>
        <w:ind w:left="313" w:right="153" w:firstLine="710"/>
        <w:rPr/>
      </w:pPr>
      <w:r>
        <w:rPr/>
        <w:t>применять различные методы, инструменты и запросы при поиске и отборе информации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5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предложенной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заданных</w:t>
      </w:r>
      <w:r>
        <w:rPr>
          <w:spacing w:val="-5"/>
        </w:rPr>
        <w:t xml:space="preserve"> </w:t>
      </w:r>
      <w:r>
        <w:rPr/>
        <w:t>критериев;</w:t>
      </w:r>
    </w:p>
    <w:p>
      <w:pPr>
        <w:pStyle w:val="Style14"/>
        <w:spacing w:lineRule="auto" w:line="240"/>
        <w:ind w:left="313" w:right="148" w:firstLine="710"/>
        <w:rPr/>
      </w:pPr>
      <w:r>
        <w:rPr/>
        <w:t>выбирать,</w:t>
      </w:r>
      <w:r>
        <w:rPr>
          <w:spacing w:val="1"/>
        </w:rPr>
        <w:t xml:space="preserve"> </w:t>
      </w:r>
      <w:r>
        <w:rPr/>
        <w:t>анализировать,</w:t>
      </w:r>
      <w:r>
        <w:rPr>
          <w:spacing w:val="1"/>
        </w:rPr>
        <w:t xml:space="preserve"> </w:t>
      </w:r>
      <w:r>
        <w:rPr/>
        <w:t>систематизировать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интерпретировать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форм</w:t>
      </w:r>
      <w:r>
        <w:rPr>
          <w:spacing w:val="-1"/>
        </w:rPr>
        <w:t xml:space="preserve"> </w:t>
      </w:r>
      <w:r>
        <w:rPr/>
        <w:t>представления;</w:t>
      </w:r>
    </w:p>
    <w:p>
      <w:pPr>
        <w:pStyle w:val="Style14"/>
        <w:ind w:left="313" w:right="141" w:firstLine="710"/>
        <w:rPr/>
      </w:pPr>
      <w:r>
        <w:rPr/>
        <w:t>самостоятельно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оптимальную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иллюстрировать 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rPr/>
        <w:t>комбинациями;</w:t>
      </w:r>
    </w:p>
    <w:p>
      <w:pPr>
        <w:pStyle w:val="Style14"/>
        <w:spacing w:lineRule="auto" w:line="235"/>
        <w:ind w:left="313" w:right="151" w:firstLine="710"/>
        <w:rPr/>
      </w:pPr>
      <w:r>
        <w:rPr/>
        <w:t>оценивать</w:t>
      </w:r>
      <w:r>
        <w:rPr>
          <w:spacing w:val="1"/>
        </w:rPr>
        <w:t xml:space="preserve"> </w:t>
      </w:r>
      <w:r>
        <w:rPr/>
        <w:t>надёжность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критериям,</w:t>
      </w:r>
      <w:r>
        <w:rPr>
          <w:spacing w:val="1"/>
        </w:rPr>
        <w:t xml:space="preserve"> </w:t>
      </w:r>
      <w:r>
        <w:rPr/>
        <w:t>предложенным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сформулированным</w:t>
      </w:r>
      <w:r>
        <w:rPr>
          <w:spacing w:val="2"/>
        </w:rPr>
        <w:t xml:space="preserve"> </w:t>
      </w:r>
      <w:r>
        <w:rPr/>
        <w:t>самостоятельно;</w:t>
      </w:r>
    </w:p>
    <w:p>
      <w:pPr>
        <w:pStyle w:val="Style14"/>
        <w:ind w:left="1023" w:right="0" w:hanging="0"/>
        <w:rPr/>
      </w:pPr>
      <w:r>
        <w:rPr/>
        <w:t>эффективно</w:t>
      </w:r>
      <w:r>
        <w:rPr>
          <w:spacing w:val="-3"/>
        </w:rPr>
        <w:t xml:space="preserve"> </w:t>
      </w:r>
      <w:r>
        <w:rPr/>
        <w:t>запоминать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систематизировать</w:t>
      </w:r>
      <w:r>
        <w:rPr>
          <w:spacing w:val="-5"/>
        </w:rPr>
        <w:t xml:space="preserve"> </w:t>
      </w:r>
      <w:r>
        <w:rPr/>
        <w:t>информацию.</w:t>
      </w:r>
    </w:p>
    <w:p>
      <w:pPr>
        <w:pStyle w:val="1"/>
        <w:jc w:val="both"/>
        <w:rPr/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коммуникативные</w:t>
      </w:r>
      <w:r>
        <w:rPr>
          <w:spacing w:val="-2"/>
        </w:rPr>
        <w:t xml:space="preserve"> </w:t>
      </w:r>
      <w:r>
        <w:rPr/>
        <w:t>действия</w:t>
      </w:r>
    </w:p>
    <w:p>
      <w:pPr>
        <w:pStyle w:val="2"/>
        <w:jc w:val="left"/>
        <w:rPr/>
      </w:pPr>
      <w:r>
        <w:rPr/>
        <w:t>Общение:</w:t>
      </w:r>
    </w:p>
    <w:p>
      <w:pPr>
        <w:pStyle w:val="Style14"/>
        <w:spacing w:lineRule="auto" w:line="240"/>
        <w:ind w:left="313" w:right="157" w:firstLine="710"/>
        <w:rPr/>
      </w:pPr>
      <w:r>
        <w:rPr/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rPr/>
        <w:t>различие и</w:t>
      </w:r>
      <w:r>
        <w:rPr>
          <w:spacing w:val="-2"/>
        </w:rPr>
        <w:t xml:space="preserve"> </w:t>
      </w:r>
      <w:r>
        <w:rPr/>
        <w:t>сходство</w:t>
      </w:r>
      <w:r>
        <w:rPr>
          <w:spacing w:val="2"/>
        </w:rPr>
        <w:t xml:space="preserve"> </w:t>
      </w:r>
      <w:r>
        <w:rPr/>
        <w:t>позиций;</w:t>
      </w:r>
    </w:p>
    <w:p>
      <w:pPr>
        <w:pStyle w:val="Style14"/>
        <w:spacing w:lineRule="auto" w:line="240"/>
        <w:ind w:left="313" w:right="153" w:firstLine="710"/>
        <w:rPr/>
      </w:pPr>
      <w:r>
        <w:rPr/>
        <w:t>публично представлять результаты выполненного опыта (эксперимента, исследования,</w:t>
      </w:r>
      <w:r>
        <w:rPr>
          <w:spacing w:val="1"/>
        </w:rPr>
        <w:t xml:space="preserve"> </w:t>
      </w:r>
      <w:r>
        <w:rPr/>
        <w:t>проекта);</w:t>
      </w:r>
    </w:p>
    <w:p>
      <w:pPr>
        <w:pStyle w:val="Style14"/>
        <w:ind w:left="313" w:right="151" w:firstLine="710"/>
        <w:rPr/>
      </w:pPr>
      <w:r>
        <w:rPr/>
        <w:t>самостоятельно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формат</w:t>
      </w:r>
      <w:r>
        <w:rPr>
          <w:spacing w:val="1"/>
        </w:rPr>
        <w:t xml:space="preserve"> </w:t>
      </w:r>
      <w:r>
        <w:rPr/>
        <w:t>выступления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2"/>
        </w:rPr>
        <w:t xml:space="preserve"> </w:t>
      </w:r>
      <w:r>
        <w:rPr/>
        <w:t>иллюстративных</w:t>
      </w:r>
      <w:r>
        <w:rPr>
          <w:spacing w:val="-3"/>
        </w:rPr>
        <w:t xml:space="preserve"> </w:t>
      </w:r>
      <w:r>
        <w:rPr/>
        <w:t>материалов.</w:t>
      </w:r>
    </w:p>
    <w:p>
      <w:pPr>
        <w:pStyle w:val="2"/>
        <w:rPr/>
      </w:pPr>
      <w:r>
        <w:rPr/>
        <w:t>Совместная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7"/>
        </w:rPr>
        <w:t xml:space="preserve"> </w:t>
      </w:r>
      <w:r>
        <w:rPr/>
        <w:t>(сотрудничество):</w:t>
      </w:r>
    </w:p>
    <w:p>
      <w:pPr>
        <w:pStyle w:val="Style14"/>
        <w:spacing w:lineRule="auto" w:line="240"/>
        <w:ind w:left="313" w:right="148" w:firstLine="710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преимущества</w:t>
      </w:r>
      <w:r>
        <w:rPr>
          <w:spacing w:val="1"/>
        </w:rPr>
        <w:t xml:space="preserve"> </w:t>
      </w:r>
      <w:r>
        <w:rPr/>
        <w:t>командной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проблемы,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6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-3"/>
        </w:rPr>
        <w:t xml:space="preserve"> </w:t>
      </w:r>
      <w:r>
        <w:rPr/>
        <w:t>информационного продукта;</w:t>
      </w:r>
    </w:p>
    <w:p>
      <w:pPr>
        <w:pStyle w:val="Style14"/>
        <w:ind w:left="313" w:right="149" w:firstLine="710"/>
        <w:rPr/>
      </w:pPr>
      <w:r>
        <w:rPr/>
        <w:t>принимать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сбору,</w:t>
      </w:r>
      <w:r>
        <w:rPr>
          <w:spacing w:val="1"/>
        </w:rPr>
        <w:t xml:space="preserve"> </w:t>
      </w:r>
      <w:r>
        <w:rPr/>
        <w:t>обработке,</w:t>
      </w:r>
      <w:r>
        <w:rPr>
          <w:spacing w:val="-57"/>
        </w:rPr>
        <w:t xml:space="preserve"> </w:t>
      </w:r>
      <w:r>
        <w:rPr/>
        <w:t>передаче,</w:t>
      </w:r>
      <w:r>
        <w:rPr>
          <w:spacing w:val="1"/>
        </w:rPr>
        <w:t xml:space="preserve"> </w:t>
      </w:r>
      <w:r>
        <w:rPr/>
        <w:t>формализации</w:t>
      </w:r>
      <w:r>
        <w:rPr>
          <w:spacing w:val="1"/>
        </w:rPr>
        <w:t xml:space="preserve"> </w:t>
      </w:r>
      <w:r>
        <w:rPr/>
        <w:t>информации;</w:t>
      </w:r>
      <w:r>
        <w:rPr>
          <w:spacing w:val="1"/>
        </w:rPr>
        <w:t xml:space="preserve"> </w:t>
      </w:r>
      <w:r>
        <w:rPr/>
        <w:t>коллективно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достижению:</w:t>
      </w:r>
      <w:r>
        <w:rPr>
          <w:spacing w:val="1"/>
        </w:rPr>
        <w:t xml:space="preserve"> </w:t>
      </w:r>
      <w:r>
        <w:rPr/>
        <w:t>распределять роли,</w:t>
      </w:r>
      <w:r>
        <w:rPr>
          <w:spacing w:val="2"/>
        </w:rPr>
        <w:t xml:space="preserve"> </w:t>
      </w:r>
      <w:r>
        <w:rPr/>
        <w:t>договариваться,</w:t>
      </w:r>
      <w:r>
        <w:rPr>
          <w:spacing w:val="-3"/>
        </w:rPr>
        <w:t xml:space="preserve"> </w:t>
      </w:r>
      <w:r>
        <w:rPr/>
        <w:t>обсуждать</w:t>
      </w:r>
      <w:r>
        <w:rPr>
          <w:spacing w:val="1"/>
        </w:rPr>
        <w:t xml:space="preserve"> </w:t>
      </w:r>
      <w:r>
        <w:rPr/>
        <w:t>процесс и</w:t>
      </w:r>
      <w:r>
        <w:rPr>
          <w:spacing w:val="1"/>
        </w:rPr>
        <w:t xml:space="preserve"> </w:t>
      </w:r>
      <w:r>
        <w:rPr/>
        <w:t>результат совместной</w:t>
      </w:r>
      <w:r>
        <w:rPr>
          <w:spacing w:val="1"/>
        </w:rPr>
        <w:t xml:space="preserve"> </w:t>
      </w:r>
      <w:r>
        <w:rPr/>
        <w:t>работы;</w:t>
      </w:r>
    </w:p>
    <w:p>
      <w:pPr>
        <w:pStyle w:val="Style14"/>
        <w:ind w:left="313" w:right="146" w:firstLine="710"/>
        <w:rPr/>
      </w:pPr>
      <w:r>
        <w:rPr/>
        <w:t>выполнять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информационным</w:t>
      </w:r>
      <w:r>
        <w:rPr>
          <w:spacing w:val="60"/>
        </w:rPr>
        <w:t xml:space="preserve"> </w:t>
      </w:r>
      <w:r>
        <w:rPr/>
        <w:t>продуктом,</w:t>
      </w:r>
      <w:r>
        <w:rPr>
          <w:spacing w:val="1"/>
        </w:rPr>
        <w:t xml:space="preserve"> </w:t>
      </w:r>
      <w:r>
        <w:rPr/>
        <w:t>достигая</w:t>
      </w:r>
      <w:r>
        <w:rPr>
          <w:spacing w:val="15"/>
        </w:rPr>
        <w:t xml:space="preserve"> </w:t>
      </w:r>
      <w:r>
        <w:rPr/>
        <w:t>качественного</w:t>
      </w:r>
      <w:r>
        <w:rPr>
          <w:spacing w:val="78"/>
        </w:rPr>
        <w:t xml:space="preserve"> </w:t>
      </w:r>
      <w:r>
        <w:rPr/>
        <w:t>результата</w:t>
      </w:r>
      <w:r>
        <w:rPr>
          <w:spacing w:val="79"/>
        </w:rPr>
        <w:t xml:space="preserve"> </w:t>
      </w:r>
      <w:r>
        <w:rPr/>
        <w:t>по</w:t>
      </w:r>
      <w:r>
        <w:rPr>
          <w:spacing w:val="84"/>
        </w:rPr>
        <w:t xml:space="preserve"> </w:t>
      </w:r>
      <w:r>
        <w:rPr/>
        <w:t>своему</w:t>
      </w:r>
      <w:r>
        <w:rPr>
          <w:spacing w:val="70"/>
        </w:rPr>
        <w:t xml:space="preserve"> </w:t>
      </w:r>
      <w:r>
        <w:rPr/>
        <w:t>направлению</w:t>
      </w:r>
      <w:r>
        <w:rPr>
          <w:spacing w:val="78"/>
        </w:rPr>
        <w:t xml:space="preserve"> </w:t>
      </w:r>
      <w:r>
        <w:rPr/>
        <w:t>и</w:t>
      </w:r>
      <w:r>
        <w:rPr>
          <w:spacing w:val="79"/>
        </w:rPr>
        <w:t xml:space="preserve"> </w:t>
      </w:r>
      <w:r>
        <w:rPr/>
        <w:t>координируя</w:t>
      </w:r>
      <w:r>
        <w:rPr>
          <w:spacing w:val="79"/>
        </w:rPr>
        <w:t xml:space="preserve"> </w:t>
      </w:r>
      <w:r>
        <w:rPr/>
        <w:t>свои</w:t>
      </w:r>
      <w:r>
        <w:rPr>
          <w:spacing w:val="80"/>
        </w:rPr>
        <w:t xml:space="preserve"> </w:t>
      </w:r>
      <w:r>
        <w:rPr/>
        <w:t>действия</w:t>
      </w:r>
      <w:r>
        <w:rPr>
          <w:spacing w:val="-58"/>
        </w:rPr>
        <w:t xml:space="preserve"> </w:t>
      </w:r>
      <w:r>
        <w:rPr/>
        <w:t>с другими</w:t>
      </w:r>
      <w:r>
        <w:rPr>
          <w:spacing w:val="3"/>
        </w:rPr>
        <w:t xml:space="preserve"> </w:t>
      </w:r>
      <w:r>
        <w:rPr/>
        <w:t>членами</w:t>
      </w:r>
      <w:r>
        <w:rPr>
          <w:spacing w:val="-2"/>
        </w:rPr>
        <w:t xml:space="preserve"> </w:t>
      </w:r>
      <w:r>
        <w:rPr/>
        <w:t>команды;</w:t>
      </w:r>
    </w:p>
    <w:p>
      <w:pPr>
        <w:pStyle w:val="Style14"/>
        <w:spacing w:lineRule="auto" w:line="240"/>
        <w:ind w:left="313" w:right="154" w:firstLine="710"/>
        <w:rPr/>
      </w:pPr>
      <w:r>
        <w:rPr/>
        <w:t>оценивать качество</w:t>
      </w:r>
      <w:r>
        <w:rPr>
          <w:spacing w:val="1"/>
        </w:rPr>
        <w:t xml:space="preserve"> </w:t>
      </w:r>
      <w:r>
        <w:rPr/>
        <w:t>своего вклада в общий информационный продукт по</w:t>
      </w:r>
      <w:r>
        <w:rPr>
          <w:spacing w:val="1"/>
        </w:rPr>
        <w:t xml:space="preserve"> </w:t>
      </w:r>
      <w:r>
        <w:rPr/>
        <w:t>критериям,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сформулированным</w:t>
      </w:r>
      <w:r>
        <w:rPr>
          <w:spacing w:val="2"/>
        </w:rPr>
        <w:t xml:space="preserve"> </w:t>
      </w:r>
      <w:r>
        <w:rPr/>
        <w:t>участниками</w:t>
      </w:r>
      <w:r>
        <w:rPr>
          <w:spacing w:val="-2"/>
        </w:rPr>
        <w:t xml:space="preserve"> </w:t>
      </w:r>
      <w:r>
        <w:rPr/>
        <w:t>взаимодействия;</w:t>
      </w:r>
    </w:p>
    <w:p>
      <w:pPr>
        <w:pStyle w:val="Style14"/>
        <w:ind w:left="313" w:right="140" w:firstLine="710"/>
        <w:rPr/>
      </w:pPr>
      <w:r>
        <w:rPr/>
        <w:t>сравнивать результаты с исходной задачей и вклад каждого члена команды в достижение</w:t>
      </w:r>
      <w:r>
        <w:rPr>
          <w:spacing w:val="-57"/>
        </w:rPr>
        <w:t xml:space="preserve"> </w:t>
      </w:r>
      <w:r>
        <w:rPr/>
        <w:t>результатов, разделять сферу ответственности и проявлять готовность к предоставлению отчёта</w:t>
      </w:r>
      <w:r>
        <w:rPr>
          <w:spacing w:val="-57"/>
        </w:rPr>
        <w:t xml:space="preserve"> </w:t>
      </w:r>
      <w:r>
        <w:rPr/>
        <w:t>перед</w:t>
      </w:r>
      <w:r>
        <w:rPr>
          <w:spacing w:val="-1"/>
        </w:rPr>
        <w:t xml:space="preserve"> </w:t>
      </w:r>
      <w:r>
        <w:rPr/>
        <w:t>группой.</w:t>
      </w:r>
    </w:p>
    <w:p>
      <w:pPr>
        <w:pStyle w:val="1"/>
        <w:spacing w:lineRule="exact" w:line="275"/>
        <w:rPr/>
      </w:pPr>
      <w:r>
        <w:rPr/>
        <w:t>Универсальные</w:t>
      </w:r>
      <w:r>
        <w:rPr>
          <w:spacing w:val="-6"/>
        </w:rPr>
        <w:t xml:space="preserve"> </w:t>
      </w:r>
      <w:r>
        <w:rPr/>
        <w:t>регулятивные</w:t>
      </w:r>
      <w:r>
        <w:rPr>
          <w:spacing w:val="-1"/>
        </w:rPr>
        <w:t xml:space="preserve"> </w:t>
      </w:r>
      <w:r>
        <w:rPr/>
        <w:t>действия</w:t>
      </w:r>
    </w:p>
    <w:p>
      <w:pPr>
        <w:pStyle w:val="2"/>
        <w:spacing w:lineRule="exact" w:line="274"/>
        <w:jc w:val="left"/>
        <w:rPr/>
      </w:pPr>
      <w:r>
        <w:rPr/>
        <w:t>Самоорганизация: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exact" w:line="275"/>
        <w:ind w:left="1023" w:right="0" w:hanging="0"/>
        <w:jc w:val="left"/>
        <w:rPr/>
      </w:pPr>
      <w:r>
        <w:rPr/>
        <w:t>выявлять</w:t>
      </w:r>
      <w:r>
        <w:rPr>
          <w:spacing w:val="-6"/>
        </w:rPr>
        <w:t xml:space="preserve"> </w:t>
      </w:r>
      <w:r>
        <w:rPr/>
        <w:t>в жизненных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ситуациях</w:t>
      </w:r>
      <w:r>
        <w:rPr>
          <w:spacing w:val="-6"/>
        </w:rPr>
        <w:t xml:space="preserve"> </w:t>
      </w:r>
      <w:r>
        <w:rPr/>
        <w:t>проблемы, требующие</w:t>
      </w:r>
      <w:r>
        <w:rPr>
          <w:spacing w:val="-2"/>
        </w:rPr>
        <w:t xml:space="preserve"> </w:t>
      </w:r>
      <w:r>
        <w:rPr/>
        <w:t>решения;</w:t>
      </w:r>
    </w:p>
    <w:p>
      <w:pPr>
        <w:pStyle w:val="Style14"/>
        <w:spacing w:lineRule="auto" w:line="240" w:before="66" w:after="0"/>
        <w:ind w:left="313" w:right="149" w:firstLine="710"/>
        <w:rPr/>
      </w:pPr>
      <w:bookmarkStart w:id="7" w:name="ПРЕДМЕТНЫЕ_РЕЗУЛЬТАТЫ"/>
      <w:bookmarkEnd w:id="7"/>
      <w:r>
        <w:rPr/>
        <w:t>ориентироваться в различных подходах к принятию решений (индивидуальное принятие</w:t>
      </w:r>
      <w:r>
        <w:rPr>
          <w:spacing w:val="1"/>
        </w:rPr>
        <w:t xml:space="preserve"> </w:t>
      </w:r>
      <w:r>
        <w:rPr/>
        <w:t>решений,</w:t>
      </w:r>
      <w:r>
        <w:rPr>
          <w:spacing w:val="-2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группе);</w:t>
      </w:r>
    </w:p>
    <w:p>
      <w:pPr>
        <w:pStyle w:val="Style14"/>
        <w:ind w:left="313" w:right="143" w:firstLine="710"/>
        <w:rPr/>
      </w:pPr>
      <w:r>
        <w:rPr/>
        <w:t>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с учётом</w:t>
      </w:r>
      <w:r>
        <w:rPr>
          <w:spacing w:val="1"/>
        </w:rPr>
        <w:t xml:space="preserve"> </w:t>
      </w:r>
      <w:r>
        <w:rPr/>
        <w:t>имеющихся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1"/>
        </w:rPr>
        <w:t xml:space="preserve"> </w:t>
      </w:r>
      <w:r>
        <w:rPr/>
        <w:t>возможностей,</w:t>
      </w:r>
      <w:r>
        <w:rPr>
          <w:spacing w:val="1"/>
        </w:rPr>
        <w:t xml:space="preserve"> </w:t>
      </w:r>
      <w:r>
        <w:rPr/>
        <w:t>аргументировать</w:t>
      </w:r>
      <w:r>
        <w:rPr>
          <w:spacing w:val="2"/>
        </w:rPr>
        <w:t xml:space="preserve"> </w:t>
      </w:r>
      <w:r>
        <w:rPr/>
        <w:t>предлагаемые</w:t>
      </w:r>
      <w:r>
        <w:rPr>
          <w:spacing w:val="1"/>
        </w:rPr>
        <w:t xml:space="preserve"> </w:t>
      </w:r>
      <w:r>
        <w:rPr/>
        <w:t>варианты</w:t>
      </w:r>
      <w:r>
        <w:rPr>
          <w:spacing w:val="3"/>
        </w:rPr>
        <w:t xml:space="preserve"> </w:t>
      </w:r>
      <w:r>
        <w:rPr/>
        <w:t>решений;</w:t>
      </w:r>
    </w:p>
    <w:p>
      <w:pPr>
        <w:pStyle w:val="Style14"/>
        <w:ind w:left="313" w:right="151" w:firstLine="710"/>
        <w:rPr/>
      </w:pPr>
      <w:r>
        <w:rPr/>
        <w:t>составлять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(план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намеченного</w:t>
      </w:r>
      <w:r>
        <w:rPr>
          <w:spacing w:val="1"/>
        </w:rPr>
        <w:t xml:space="preserve"> </w:t>
      </w:r>
      <w:r>
        <w:rPr/>
        <w:t>алгоритма</w:t>
      </w:r>
      <w:r>
        <w:rPr>
          <w:spacing w:val="1"/>
        </w:rPr>
        <w:t xml:space="preserve"> </w:t>
      </w:r>
      <w:r>
        <w:rPr/>
        <w:t>решения),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предложенный</w:t>
      </w:r>
      <w:r>
        <w:rPr>
          <w:spacing w:val="1"/>
        </w:rPr>
        <w:t xml:space="preserve"> </w:t>
      </w:r>
      <w:r>
        <w:rPr/>
        <w:t>алгоритм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изучаемом</w:t>
      </w:r>
      <w:r>
        <w:rPr>
          <w:spacing w:val="1"/>
        </w:rPr>
        <w:t xml:space="preserve"> </w:t>
      </w:r>
      <w:r>
        <w:rPr/>
        <w:t>объекте;</w:t>
      </w:r>
    </w:p>
    <w:p>
      <w:pPr>
        <w:pStyle w:val="Style14"/>
        <w:spacing w:lineRule="auto" w:line="240"/>
        <w:ind w:left="313" w:right="149" w:firstLine="710"/>
        <w:rPr/>
      </w:pPr>
      <w:r>
        <w:rPr/>
        <w:t>делать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противоречивой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брать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решение.</w:t>
      </w:r>
    </w:p>
    <w:p>
      <w:pPr>
        <w:pStyle w:val="2"/>
        <w:spacing w:lineRule="exact" w:line="274"/>
        <w:rPr/>
      </w:pPr>
      <w:r>
        <w:rPr/>
        <w:t>Самоконтроль</w:t>
      </w:r>
      <w:r>
        <w:rPr>
          <w:spacing w:val="-5"/>
        </w:rPr>
        <w:t xml:space="preserve"> </w:t>
      </w:r>
      <w:r>
        <w:rPr/>
        <w:t>(рефлексия):</w:t>
      </w:r>
    </w:p>
    <w:p>
      <w:pPr>
        <w:pStyle w:val="Style14"/>
        <w:spacing w:lineRule="auto" w:line="235"/>
        <w:ind w:left="1023" w:right="2243" w:hanging="0"/>
        <w:rPr/>
      </w:pPr>
      <w:r>
        <w:rPr/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rPr/>
        <w:t>давать</w:t>
      </w:r>
      <w:r>
        <w:rPr>
          <w:spacing w:val="-1"/>
        </w:rPr>
        <w:t xml:space="preserve"> </w:t>
      </w:r>
      <w:r>
        <w:rPr/>
        <w:t>адекватную</w:t>
      </w:r>
      <w:r>
        <w:rPr>
          <w:spacing w:val="-3"/>
        </w:rPr>
        <w:t xml:space="preserve"> </w:t>
      </w:r>
      <w:r>
        <w:rPr/>
        <w:t>оценку</w:t>
      </w:r>
      <w:r>
        <w:rPr>
          <w:spacing w:val="-11"/>
        </w:rPr>
        <w:t xml:space="preserve"> </w:t>
      </w:r>
      <w:r>
        <w:rPr/>
        <w:t>ситуации и предлагать</w:t>
      </w:r>
      <w:r>
        <w:rPr>
          <w:spacing w:val="-1"/>
        </w:rPr>
        <w:t xml:space="preserve"> </w:t>
      </w:r>
      <w:r>
        <w:rPr/>
        <w:t>план</w:t>
      </w:r>
      <w:r>
        <w:rPr>
          <w:spacing w:val="-5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изменения;</w:t>
      </w:r>
    </w:p>
    <w:p>
      <w:pPr>
        <w:pStyle w:val="Style14"/>
        <w:spacing w:lineRule="auto" w:line="235" w:before="3" w:after="0"/>
        <w:ind w:left="313" w:right="141" w:firstLine="710"/>
        <w:rPr/>
      </w:pPr>
      <w:r>
        <w:rPr/>
        <w:t>учитывать контекст и предвидеть трудности, которые могут возникнуть при решении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задачи,</w:t>
      </w:r>
      <w:r>
        <w:rPr>
          <w:spacing w:val="-1"/>
        </w:rPr>
        <w:t xml:space="preserve"> </w:t>
      </w:r>
      <w:r>
        <w:rPr/>
        <w:t>адаптировать</w:t>
      </w:r>
      <w:r>
        <w:rPr>
          <w:spacing w:val="-2"/>
        </w:rPr>
        <w:t xml:space="preserve"> </w:t>
      </w:r>
      <w:r>
        <w:rPr/>
        <w:t>решение</w:t>
      </w:r>
      <w:r>
        <w:rPr>
          <w:spacing w:val="-4"/>
        </w:rPr>
        <w:t xml:space="preserve"> </w:t>
      </w:r>
      <w:r>
        <w:rPr/>
        <w:t>к меняющимся</w:t>
      </w:r>
      <w:r>
        <w:rPr>
          <w:spacing w:val="-4"/>
        </w:rPr>
        <w:t xml:space="preserve"> </w:t>
      </w:r>
      <w:r>
        <w:rPr/>
        <w:t>обстоятельствам;</w:t>
      </w:r>
    </w:p>
    <w:p>
      <w:pPr>
        <w:pStyle w:val="Style14"/>
        <w:spacing w:before="3" w:after="0"/>
        <w:ind w:left="313" w:right="152" w:firstLine="710"/>
        <w:rPr/>
      </w:pPr>
      <w:r>
        <w:rPr/>
        <w:t>объяснять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(недостижения)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давать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приобретённому</w:t>
      </w:r>
      <w:r>
        <w:rPr>
          <w:spacing w:val="1"/>
        </w:rPr>
        <w:t xml:space="preserve"> </w:t>
      </w:r>
      <w:r>
        <w:rPr/>
        <w:t>опыту,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позитивное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произошедшей</w:t>
      </w:r>
      <w:r>
        <w:rPr>
          <w:spacing w:val="-3"/>
        </w:rPr>
        <w:t xml:space="preserve"> </w:t>
      </w:r>
      <w:r>
        <w:rPr/>
        <w:t>ситуации;</w:t>
      </w:r>
    </w:p>
    <w:p>
      <w:pPr>
        <w:pStyle w:val="Style14"/>
        <w:spacing w:lineRule="auto" w:line="240"/>
        <w:ind w:left="313" w:right="160" w:firstLine="710"/>
        <w:rPr/>
      </w:pPr>
      <w:r>
        <w:rPr/>
        <w:t>вносить</w:t>
      </w:r>
      <w:r>
        <w:rPr>
          <w:spacing w:val="1"/>
        </w:rPr>
        <w:t xml:space="preserve"> </w:t>
      </w:r>
      <w:r>
        <w:rPr/>
        <w:t>коррективы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обстоятельств,</w:t>
      </w:r>
      <w:r>
        <w:rPr>
          <w:spacing w:val="1"/>
        </w:rPr>
        <w:t xml:space="preserve"> </w:t>
      </w:r>
      <w:r>
        <w:rPr/>
        <w:t>изменившихся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3"/>
        </w:rPr>
        <w:t xml:space="preserve"> </w:t>
      </w:r>
      <w:r>
        <w:rPr/>
        <w:t>установленных</w:t>
      </w:r>
      <w:r>
        <w:rPr>
          <w:spacing w:val="-3"/>
        </w:rPr>
        <w:t xml:space="preserve"> </w:t>
      </w:r>
      <w:r>
        <w:rPr/>
        <w:t>ошибок,</w:t>
      </w:r>
      <w:r>
        <w:rPr>
          <w:spacing w:val="-2"/>
        </w:rPr>
        <w:t xml:space="preserve"> </w:t>
      </w:r>
      <w:r>
        <w:rPr/>
        <w:t>возникших</w:t>
      </w:r>
      <w:r>
        <w:rPr>
          <w:spacing w:val="-3"/>
        </w:rPr>
        <w:t xml:space="preserve"> </w:t>
      </w:r>
      <w:r>
        <w:rPr/>
        <w:t>трудностей;</w:t>
      </w:r>
    </w:p>
    <w:p>
      <w:pPr>
        <w:pStyle w:val="Style14"/>
        <w:spacing w:lineRule="exact" w:line="271"/>
        <w:ind w:left="1023" w:right="0" w:hanging="0"/>
        <w:jc w:val="left"/>
        <w:rPr/>
      </w:pPr>
      <w:r>
        <w:rPr/>
        <w:t>оценивать</w:t>
      </w:r>
      <w:r>
        <w:rPr>
          <w:spacing w:val="-5"/>
        </w:rPr>
        <w:t xml:space="preserve"> </w:t>
      </w:r>
      <w:r>
        <w:rPr/>
        <w:t>соответствие</w:t>
      </w:r>
      <w:r>
        <w:rPr>
          <w:spacing w:val="-4"/>
        </w:rPr>
        <w:t xml:space="preserve"> </w:t>
      </w:r>
      <w:r>
        <w:rPr/>
        <w:t>результата</w:t>
      </w:r>
      <w:r>
        <w:rPr>
          <w:spacing w:val="-3"/>
        </w:rPr>
        <w:t xml:space="preserve"> </w:t>
      </w:r>
      <w:r>
        <w:rPr/>
        <w:t>цели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условиям.</w:t>
      </w:r>
    </w:p>
    <w:p>
      <w:pPr>
        <w:pStyle w:val="2"/>
        <w:spacing w:before="5" w:after="0"/>
        <w:jc w:val="left"/>
        <w:rPr/>
      </w:pPr>
      <w:r>
        <w:rPr/>
        <w:t>Эмоциональный</w:t>
      </w:r>
      <w:r>
        <w:rPr>
          <w:spacing w:val="-7"/>
        </w:rPr>
        <w:t xml:space="preserve"> </w:t>
      </w:r>
      <w:r>
        <w:rPr/>
        <w:t>интеллект:</w:t>
      </w:r>
    </w:p>
    <w:p>
      <w:pPr>
        <w:pStyle w:val="Style14"/>
        <w:spacing w:lineRule="exact" w:line="272"/>
        <w:ind w:left="1023" w:right="0" w:hanging="0"/>
        <w:jc w:val="left"/>
        <w:rPr/>
      </w:pPr>
      <w:r>
        <w:rPr/>
        <w:t>ставить</w:t>
      </w:r>
      <w:r>
        <w:rPr>
          <w:spacing w:val="-1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место</w:t>
      </w:r>
      <w:r>
        <w:rPr>
          <w:spacing w:val="2"/>
        </w:rPr>
        <w:t xml:space="preserve"> </w:t>
      </w:r>
      <w:r>
        <w:rPr/>
        <w:t>другого</w:t>
      </w:r>
      <w:r>
        <w:rPr>
          <w:spacing w:val="2"/>
        </w:rPr>
        <w:t xml:space="preserve"> </w:t>
      </w:r>
      <w:r>
        <w:rPr/>
        <w:t>человека,</w:t>
      </w:r>
      <w:r>
        <w:rPr>
          <w:spacing w:val="-4"/>
        </w:rPr>
        <w:t xml:space="preserve"> </w:t>
      </w:r>
      <w:r>
        <w:rPr/>
        <w:t>понимать</w:t>
      </w:r>
      <w:r>
        <w:rPr>
          <w:spacing w:val="-1"/>
        </w:rPr>
        <w:t xml:space="preserve"> </w:t>
      </w:r>
      <w:r>
        <w:rPr/>
        <w:t>мотивы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намерения</w:t>
      </w:r>
      <w:r>
        <w:rPr>
          <w:spacing w:val="-7"/>
        </w:rPr>
        <w:t xml:space="preserve"> </w:t>
      </w:r>
      <w:r>
        <w:rPr/>
        <w:t>другого.</w:t>
      </w:r>
    </w:p>
    <w:p>
      <w:pPr>
        <w:pStyle w:val="2"/>
        <w:spacing w:before="8" w:after="0"/>
        <w:jc w:val="left"/>
        <w:rPr/>
      </w:pPr>
      <w:r>
        <w:rPr/>
        <w:t>Принятие себя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других:</w:t>
      </w:r>
    </w:p>
    <w:p>
      <w:pPr>
        <w:pStyle w:val="Style14"/>
        <w:spacing w:lineRule="auto" w:line="240"/>
        <w:ind w:left="313" w:right="359" w:firstLine="710"/>
        <w:jc w:val="left"/>
        <w:rPr/>
      </w:pPr>
      <w:r>
        <w:rPr/>
        <w:t>осознавать</w:t>
      </w:r>
      <w:r>
        <w:rPr>
          <w:spacing w:val="35"/>
        </w:rPr>
        <w:t xml:space="preserve"> </w:t>
      </w:r>
      <w:r>
        <w:rPr/>
        <w:t>невозможность</w:t>
      </w:r>
      <w:r>
        <w:rPr>
          <w:spacing w:val="34"/>
        </w:rPr>
        <w:t xml:space="preserve"> </w:t>
      </w:r>
      <w:r>
        <w:rPr/>
        <w:t>контролировать</w:t>
      </w:r>
      <w:r>
        <w:rPr>
          <w:spacing w:val="35"/>
        </w:rPr>
        <w:t xml:space="preserve"> </w:t>
      </w:r>
      <w:r>
        <w:rPr/>
        <w:t>всё</w:t>
      </w:r>
      <w:r>
        <w:rPr>
          <w:spacing w:val="33"/>
        </w:rPr>
        <w:t xml:space="preserve"> </w:t>
      </w:r>
      <w:r>
        <w:rPr/>
        <w:t>вокруг</w:t>
      </w:r>
      <w:r>
        <w:rPr>
          <w:spacing w:val="36"/>
        </w:rPr>
        <w:t xml:space="preserve"> </w:t>
      </w:r>
      <w:r>
        <w:rPr/>
        <w:t>даже</w:t>
      </w:r>
      <w:r>
        <w:rPr>
          <w:spacing w:val="33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условиях</w:t>
      </w:r>
      <w:r>
        <w:rPr>
          <w:spacing w:val="29"/>
        </w:rPr>
        <w:t xml:space="preserve"> </w:t>
      </w:r>
      <w:r>
        <w:rPr/>
        <w:t>открытого</w:t>
      </w:r>
      <w:r>
        <w:rPr>
          <w:spacing w:val="-57"/>
        </w:rPr>
        <w:t xml:space="preserve"> </w:t>
      </w:r>
      <w:r>
        <w:rPr/>
        <w:t>доступа к любым</w:t>
      </w:r>
      <w:r>
        <w:rPr>
          <w:spacing w:val="3"/>
        </w:rPr>
        <w:t xml:space="preserve"> </w:t>
      </w:r>
      <w:r>
        <w:rPr/>
        <w:t>объёмам</w:t>
      </w:r>
      <w:r>
        <w:rPr>
          <w:spacing w:val="-1"/>
        </w:rPr>
        <w:t xml:space="preserve"> </w:t>
      </w:r>
      <w:r>
        <w:rPr/>
        <w:t>информации.</w:t>
      </w:r>
    </w:p>
    <w:p>
      <w:pPr>
        <w:pStyle w:val="Style14"/>
        <w:spacing w:before="6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ind w:left="3794" w:right="0" w:hanging="0"/>
        <w:rPr/>
      </w:pPr>
      <w:r>
        <w:rPr/>
        <w:t>ПРЕДМЕТНЫЕ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4"/>
        <w:spacing w:before="117" w:after="0"/>
        <w:ind w:left="313" w:right="144" w:firstLine="710"/>
        <w:rPr/>
      </w:pPr>
      <w:r>
        <w:rPr>
          <w:w w:val="115"/>
        </w:rPr>
        <w:t>соблюдать правила гигиены и безопасности 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 с компьютером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окружения;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-3"/>
          <w:w w:val="115"/>
        </w:rPr>
        <w:t xml:space="preserve"> </w:t>
      </w:r>
      <w:r>
        <w:rPr>
          <w:w w:val="115"/>
        </w:rPr>
        <w:t>поведения в</w:t>
      </w:r>
      <w:r>
        <w:rPr>
          <w:spacing w:val="-3"/>
          <w:w w:val="115"/>
        </w:rPr>
        <w:t xml:space="preserve"> </w:t>
      </w:r>
      <w:r>
        <w:rPr>
          <w:w w:val="115"/>
        </w:rPr>
        <w:t>Интернете;</w:t>
      </w:r>
    </w:p>
    <w:p>
      <w:pPr>
        <w:pStyle w:val="Style14"/>
        <w:spacing w:lineRule="auto" w:line="240"/>
        <w:ind w:left="313" w:right="146" w:firstLine="778"/>
        <w:rPr/>
      </w:pPr>
      <w:r>
        <w:rPr>
          <w:w w:val="115"/>
        </w:rPr>
        <w:t>называть основные компоненты персональных компьютеров и мобильных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устройств,</w:t>
      </w:r>
      <w:r>
        <w:rPr>
          <w:spacing w:val="16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22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назначение;</w:t>
      </w:r>
    </w:p>
    <w:p>
      <w:pPr>
        <w:pStyle w:val="Style14"/>
        <w:spacing w:lineRule="exact" w:line="271"/>
        <w:ind w:left="1120" w:right="0" w:hanging="0"/>
        <w:rPr/>
      </w:pPr>
      <w:r>
        <w:rPr>
          <w:w w:val="115"/>
        </w:rPr>
        <w:t xml:space="preserve">понимать     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содержание        понятий      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«программное       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обеспечение»,</w:t>
      </w:r>
    </w:p>
    <w:p>
      <w:pPr>
        <w:pStyle w:val="Style14"/>
        <w:spacing w:lineRule="exact" w:line="275" w:before="1" w:after="0"/>
        <w:rPr/>
      </w:pPr>
      <w:r>
        <w:rPr>
          <w:w w:val="120"/>
        </w:rPr>
        <w:t>«операционная</w:t>
      </w:r>
      <w:r>
        <w:rPr>
          <w:spacing w:val="-3"/>
          <w:w w:val="120"/>
        </w:rPr>
        <w:t xml:space="preserve"> </w:t>
      </w:r>
      <w:r>
        <w:rPr>
          <w:w w:val="120"/>
        </w:rPr>
        <w:t>система»,</w:t>
      </w:r>
      <w:r>
        <w:rPr>
          <w:spacing w:val="-4"/>
          <w:w w:val="120"/>
        </w:rPr>
        <w:t xml:space="preserve"> </w:t>
      </w:r>
      <w:r>
        <w:rPr>
          <w:w w:val="120"/>
        </w:rPr>
        <w:t>«файл»;</w:t>
      </w:r>
    </w:p>
    <w:p>
      <w:pPr>
        <w:pStyle w:val="Style14"/>
        <w:ind w:left="313" w:right="147" w:firstLine="778"/>
        <w:rPr/>
      </w:pPr>
      <w:r>
        <w:rPr>
          <w:w w:val="115"/>
        </w:rPr>
        <w:t>искать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Интернете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66"/>
          <w:w w:val="115"/>
        </w:rPr>
        <w:t xml:space="preserve"> </w:t>
      </w:r>
      <w:r>
        <w:rPr>
          <w:w w:val="115"/>
        </w:rPr>
        <w:t>изображению);</w:t>
      </w:r>
      <w:r>
        <w:rPr>
          <w:spacing w:val="1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найденной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осознавая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для</w:t>
      </w:r>
      <w:r>
        <w:rPr>
          <w:spacing w:val="-7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7"/>
          <w:w w:val="115"/>
        </w:rPr>
        <w:t xml:space="preserve"> </w:t>
      </w:r>
      <w:r>
        <w:rPr>
          <w:w w:val="115"/>
        </w:rPr>
        <w:t>распространения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вредоносной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информации;</w:t>
      </w:r>
    </w:p>
    <w:p>
      <w:pPr>
        <w:pStyle w:val="Style14"/>
        <w:spacing w:lineRule="auto" w:line="235" w:before="4" w:after="0"/>
        <w:ind w:left="1096" w:right="157" w:hanging="73"/>
        <w:rPr/>
      </w:pPr>
      <w:r>
        <w:rPr>
          <w:w w:val="120"/>
        </w:rPr>
        <w:t>запускать прикладные программы (приложения) и завершать их работу;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пояснять  </w:t>
      </w:r>
      <w:r>
        <w:rPr>
          <w:spacing w:val="3"/>
          <w:w w:val="120"/>
        </w:rPr>
        <w:t xml:space="preserve"> </w:t>
      </w:r>
      <w:r>
        <w:rPr>
          <w:w w:val="120"/>
        </w:rPr>
        <w:t xml:space="preserve">на  </w:t>
      </w:r>
      <w:r>
        <w:rPr>
          <w:spacing w:val="7"/>
          <w:w w:val="120"/>
        </w:rPr>
        <w:t xml:space="preserve"> </w:t>
      </w:r>
      <w:r>
        <w:rPr>
          <w:w w:val="120"/>
        </w:rPr>
        <w:t xml:space="preserve">примерах  </w:t>
      </w:r>
      <w:r>
        <w:rPr>
          <w:spacing w:val="5"/>
          <w:w w:val="120"/>
        </w:rPr>
        <w:t xml:space="preserve"> </w:t>
      </w:r>
      <w:r>
        <w:rPr>
          <w:w w:val="120"/>
        </w:rPr>
        <w:t xml:space="preserve">смысл 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понятий  </w:t>
      </w:r>
      <w:r>
        <w:rPr>
          <w:spacing w:val="4"/>
          <w:w w:val="120"/>
        </w:rPr>
        <w:t xml:space="preserve"> </w:t>
      </w:r>
      <w:r>
        <w:rPr>
          <w:w w:val="120"/>
        </w:rPr>
        <w:t xml:space="preserve">«алгоритм»,  </w:t>
      </w:r>
      <w:r>
        <w:rPr>
          <w:spacing w:val="6"/>
          <w:w w:val="120"/>
        </w:rPr>
        <w:t xml:space="preserve"> </w:t>
      </w:r>
      <w:r>
        <w:rPr>
          <w:w w:val="120"/>
        </w:rPr>
        <w:t>«исполнитель»,</w:t>
      </w:r>
    </w:p>
    <w:p>
      <w:pPr>
        <w:pStyle w:val="Style14"/>
        <w:spacing w:before="3" w:after="0"/>
        <w:ind w:left="1091" w:right="143" w:hanging="779"/>
        <w:rPr/>
      </w:pPr>
      <w:r>
        <w:rPr>
          <w:w w:val="115"/>
        </w:rPr>
        <w:t xml:space="preserve">«программа 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управления   исполнителем»,   «искусственный   интеллект»;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2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7"/>
          <w:w w:val="115"/>
        </w:rPr>
        <w:t xml:space="preserve"> </w:t>
      </w:r>
      <w:r>
        <w:rPr>
          <w:w w:val="115"/>
        </w:rPr>
        <w:t>для</w:t>
      </w:r>
      <w:r>
        <w:rPr>
          <w:spacing w:val="25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36"/>
          <w:w w:val="115"/>
        </w:rPr>
        <w:t xml:space="preserve"> </w:t>
      </w:r>
      <w:r>
        <w:rPr>
          <w:w w:val="115"/>
        </w:rPr>
        <w:t>исполнителем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среде</w:t>
      </w:r>
      <w:r>
        <w:rPr>
          <w:spacing w:val="34"/>
          <w:w w:val="115"/>
        </w:rPr>
        <w:t xml:space="preserve"> </w:t>
      </w:r>
      <w:r>
        <w:rPr>
          <w:w w:val="115"/>
        </w:rPr>
        <w:t>блочного</w:t>
      </w:r>
      <w:r>
        <w:rPr>
          <w:spacing w:val="28"/>
          <w:w w:val="115"/>
        </w:rPr>
        <w:t xml:space="preserve"> </w:t>
      </w:r>
      <w:r>
        <w:rPr>
          <w:w w:val="115"/>
        </w:rPr>
        <w:t>или</w:t>
      </w:r>
    </w:p>
    <w:p>
      <w:pPr>
        <w:pStyle w:val="Style14"/>
        <w:spacing w:lineRule="auto" w:line="235" w:before="3" w:after="0"/>
        <w:ind w:left="313" w:right="143" w:hanging="0"/>
        <w:rPr/>
      </w:pPr>
      <w:r>
        <w:rPr>
          <w:w w:val="115"/>
        </w:rPr>
        <w:t>текстового программирования с 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операций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циклов;</w:t>
      </w:r>
    </w:p>
    <w:p>
      <w:pPr>
        <w:pStyle w:val="Style14"/>
        <w:spacing w:before="3" w:after="0"/>
        <w:ind w:left="313" w:right="146" w:firstLine="778"/>
        <w:rPr/>
      </w:pPr>
      <w:r>
        <w:rPr>
          <w:w w:val="115"/>
        </w:rPr>
        <w:t>создавать, редактировать, форматировать и сохранять текстовые документы;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проверку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правописания;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символов,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абзацев;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иллюстрировать</w:t>
      </w:r>
      <w:r>
        <w:rPr>
          <w:spacing w:val="10"/>
          <w:w w:val="115"/>
        </w:rPr>
        <w:t xml:space="preserve"> </w:t>
      </w:r>
      <w:r>
        <w:rPr>
          <w:w w:val="115"/>
        </w:rPr>
        <w:t>документы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9"/>
          <w:w w:val="115"/>
        </w:rPr>
        <w:t xml:space="preserve"> </w:t>
      </w:r>
      <w:r>
        <w:rPr>
          <w:w w:val="115"/>
        </w:rPr>
        <w:t>изображений;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313" w:right="144" w:firstLine="782"/>
        <w:rPr/>
      </w:pPr>
      <w:r>
        <w:rPr>
          <w:w w:val="120"/>
        </w:rPr>
        <w:t>создавать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редактировать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растровые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изображения;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инструменты графического редактора для выполнения операций с фрагментами</w:t>
      </w:r>
      <w:r>
        <w:rPr>
          <w:spacing w:val="-69"/>
          <w:w w:val="120"/>
        </w:rPr>
        <w:t xml:space="preserve"> </w:t>
      </w:r>
      <w:r>
        <w:rPr>
          <w:w w:val="120"/>
        </w:rPr>
        <w:t>изображения;</w:t>
      </w:r>
    </w:p>
    <w:p>
      <w:pPr>
        <w:sectPr>
          <w:type w:val="nextPage"/>
          <w:pgSz w:w="11906" w:h="16838"/>
          <w:pgMar w:left="82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20"/>
          <w:tab w:val="left" w:pos="2515" w:leader="none"/>
          <w:tab w:val="left" w:pos="4644" w:leader="none"/>
          <w:tab w:val="left" w:pos="6552" w:leader="none"/>
          <w:tab w:val="left" w:pos="8471" w:leader="none"/>
          <w:tab w:val="left" w:pos="10089" w:leader="none"/>
        </w:tabs>
        <w:spacing w:lineRule="auto" w:line="240" w:before="66" w:after="0"/>
        <w:ind w:left="313" w:right="144" w:firstLine="710"/>
        <w:jc w:val="left"/>
        <w:rPr/>
      </w:pPr>
      <w:r>
        <w:rPr>
          <w:w w:val="115"/>
        </w:rPr>
        <w:t>создавать</w:t>
        <w:tab/>
        <w:t>компьютерные</w:t>
        <w:tab/>
        <w:t>презентации,</w:t>
        <w:tab/>
        <w:t>включающие</w:t>
        <w:tab/>
        <w:t>текстовую</w:t>
        <w:tab/>
        <w:t>и</w:t>
      </w:r>
      <w:r>
        <w:rPr>
          <w:spacing w:val="-66"/>
          <w:w w:val="115"/>
        </w:rPr>
        <w:t xml:space="preserve"> </w:t>
      </w:r>
      <w:r>
        <w:rPr>
          <w:w w:val="115"/>
        </w:rPr>
        <w:t>графическую</w:t>
      </w:r>
      <w:r>
        <w:rPr>
          <w:spacing w:val="13"/>
          <w:w w:val="115"/>
        </w:rPr>
        <w:t xml:space="preserve"> </w:t>
      </w:r>
      <w:r>
        <w:rPr>
          <w:w w:val="115"/>
        </w:rPr>
        <w:t>информацию</w:t>
      </w:r>
    </w:p>
    <w:p>
      <w:pPr>
        <w:pStyle w:val="Style14"/>
        <w:spacing w:before="5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1"/>
        <w:spacing w:before="90" w:after="0"/>
        <w:ind w:left="233" w:right="0" w:hanging="0"/>
        <w:rPr/>
      </w:pPr>
      <w:bookmarkStart w:id="8" w:name="ТЕМАТИЧЕСКОЕ_ПЛАНИРОВАНИЕ"/>
      <w:bookmarkEnd w:id="8"/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701040</wp:posOffset>
                </wp:positionH>
                <wp:positionV relativeFrom="paragraph">
                  <wp:posOffset>294005</wp:posOffset>
                </wp:positionV>
                <wp:extent cx="9290685" cy="952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92901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23.15pt;width:731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365F91"/>
        </w:rPr>
        <w:t>Т</w:t>
      </w:r>
      <w:r>
        <w:rPr>
          <w:color w:val="365F91"/>
        </w:rPr>
        <w:t>ЕМАТИЧЕСКОЕ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ПЛАНИРОВАНИЕ</w:t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5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4794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1"/>
        <w:gridCol w:w="1056"/>
        <w:gridCol w:w="1056"/>
        <w:gridCol w:w="1057"/>
        <w:gridCol w:w="1276"/>
        <w:gridCol w:w="3063"/>
        <w:gridCol w:w="1436"/>
        <w:gridCol w:w="323"/>
        <w:gridCol w:w="1636"/>
      </w:tblGrid>
      <w:tr>
        <w:trPr>
          <w:trHeight w:val="273" w:hRule="atLeast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155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480" w:hanging="0"/>
              <w:rPr>
                <w:sz w:val="24"/>
              </w:rPr>
            </w:pPr>
            <w:r>
              <w:rPr>
                <w:sz w:val="24"/>
              </w:rPr>
              <w:t>Наименование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207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355" w:hanging="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80" w:hanging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>
            <w:pPr>
              <w:pStyle w:val="TableParagraph"/>
              <w:widowControl w:val="false"/>
              <w:spacing w:lineRule="exact" w:line="274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>
        <w:trPr>
          <w:trHeight w:val="830" w:hRule="atLeast"/>
        </w:trPr>
        <w:tc>
          <w:tcPr>
            <w:tcW w:w="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-11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>
            <w:pPr>
              <w:pStyle w:val="TableParagraph"/>
              <w:widowControl w:val="false"/>
              <w:spacing w:lineRule="exact" w:line="274"/>
              <w:ind w:left="-11" w:right="302" w:hanging="0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6" w:right="0" w:hanging="0"/>
              <w:rPr>
                <w:sz w:val="24"/>
              </w:rPr>
            </w:pPr>
            <w:r>
              <w:rPr>
                <w:sz w:val="24"/>
              </w:rPr>
              <w:t>практич</w:t>
            </w:r>
          </w:p>
          <w:p>
            <w:pPr>
              <w:pStyle w:val="TableParagraph"/>
              <w:widowControl w:val="false"/>
              <w:spacing w:lineRule="exact" w:line="274"/>
              <w:ind w:left="66" w:right="225" w:hanging="0"/>
              <w:rPr>
                <w:sz w:val="24"/>
              </w:rPr>
            </w:pP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14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грамотность.</w:t>
            </w:r>
          </w:p>
        </w:tc>
      </w:tr>
      <w:tr>
        <w:trPr>
          <w:trHeight w:val="137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76" w:leader="none"/>
                <w:tab w:val="left" w:pos="2871" w:leader="none"/>
              </w:tabs>
              <w:ind w:left="110" w:right="96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Компьютер</w:t>
              <w:tab/>
              <w:tab/>
            </w:r>
            <w:r>
              <w:rPr>
                <w:spacing w:val="-4"/>
                <w:w w:val="115"/>
                <w:sz w:val="24"/>
              </w:rPr>
              <w:t>—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универсальное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вычисли-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тельное</w:t>
              <w:tab/>
            </w:r>
            <w:r>
              <w:rPr>
                <w:spacing w:val="-1"/>
                <w:w w:val="115"/>
                <w:sz w:val="24"/>
              </w:rPr>
              <w:t>устройство,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работающее</w:t>
              <w:tab/>
              <w:tab/>
              <w:t>по</w:t>
            </w:r>
          </w:p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программе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96" w:leader="none"/>
              </w:tabs>
              <w:spacing w:before="49" w:after="0"/>
              <w:ind w:left="19" w:right="94" w:hanging="0"/>
              <w:rPr>
                <w:sz w:val="24"/>
              </w:rPr>
            </w:pPr>
            <w:r>
              <w:rPr>
                <w:w w:val="115"/>
                <w:sz w:val="24"/>
              </w:rPr>
              <w:t>Приводить</w:t>
              <w:tab/>
              <w:t>примеры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правильного 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неправильного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поведения</w:t>
            </w:r>
          </w:p>
          <w:p>
            <w:pPr>
              <w:pStyle w:val="TableParagraph"/>
              <w:widowControl w:val="false"/>
              <w:spacing w:lineRule="auto" w:line="175" w:before="8" w:after="0"/>
              <w:ind w:left="19" w:right="90" w:hanging="0"/>
              <w:rPr>
                <w:sz w:val="24"/>
              </w:rPr>
            </w:pPr>
            <w:r>
              <w:rPr>
                <w:w w:val="115"/>
                <w:sz w:val="24"/>
              </w:rPr>
              <w:t>в</w:t>
            </w:r>
            <w:r>
              <w:rPr>
                <w:spacing w:val="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компьютерном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классе,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соблюдения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7" w:leader="none"/>
              </w:tabs>
              <w:ind w:left="4" w:right="95" w:hanging="0"/>
              <w:rPr>
                <w:sz w:val="24"/>
              </w:rPr>
            </w:pPr>
            <w:r>
              <w:rPr>
                <w:w w:val="115"/>
                <w:sz w:val="24"/>
              </w:rPr>
              <w:t>и</w:t>
              <w:tab/>
            </w:r>
            <w:r>
              <w:rPr>
                <w:spacing w:val="-1"/>
                <w:w w:val="115"/>
                <w:sz w:val="24"/>
              </w:rPr>
              <w:t>несоблюдения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гигиенических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требований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работе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компьютерами.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14" w:leader="none"/>
                <w:tab w:val="left" w:pos="1824" w:leader="none"/>
                <w:tab w:val="left" w:pos="2669" w:leader="none"/>
                <w:tab w:val="left" w:pos="2808" w:leader="none"/>
              </w:tabs>
              <w:ind w:left="4" w:right="92" w:hanging="0"/>
              <w:rPr>
                <w:sz w:val="24"/>
              </w:rPr>
            </w:pPr>
            <w:r>
              <w:rPr>
                <w:w w:val="115"/>
                <w:sz w:val="24"/>
              </w:rPr>
              <w:t>Называть</w:t>
              <w:tab/>
              <w:tab/>
            </w:r>
            <w:r>
              <w:rPr>
                <w:spacing w:val="-1"/>
                <w:w w:val="115"/>
                <w:sz w:val="24"/>
              </w:rPr>
              <w:t>основные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компоненты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персональных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компьютеров</w:t>
              <w:tab/>
              <w:tab/>
              <w:tab/>
              <w:tab/>
            </w:r>
            <w:r>
              <w:rPr>
                <w:spacing w:val="-2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мобильных</w:t>
              <w:tab/>
            </w:r>
            <w:r>
              <w:rPr>
                <w:spacing w:val="-1"/>
                <w:w w:val="115"/>
                <w:sz w:val="24"/>
              </w:rPr>
              <w:t>устройств,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объяснять</w:t>
              <w:tab/>
              <w:tab/>
              <w:tab/>
            </w:r>
            <w:r>
              <w:rPr>
                <w:spacing w:val="-1"/>
                <w:w w:val="115"/>
                <w:sz w:val="24"/>
              </w:rPr>
              <w:t>их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73" w:leader="none"/>
                <w:tab w:val="left" w:pos="1781" w:leader="none"/>
              </w:tabs>
              <w:ind w:left="4" w:right="93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назначение.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Объяснять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работу</w:t>
              <w:tab/>
              <w:tab/>
            </w:r>
            <w:r>
              <w:rPr>
                <w:spacing w:val="-1"/>
                <w:w w:val="115"/>
                <w:sz w:val="24"/>
              </w:rPr>
              <w:t>устройств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точки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зрения</w:t>
              <w:tab/>
            </w:r>
            <w:r>
              <w:rPr>
                <w:spacing w:val="-1"/>
                <w:w w:val="115"/>
                <w:sz w:val="24"/>
              </w:rPr>
              <w:t>организации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процедур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ввода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вывода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0" w:right="118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9" w:hanging="0"/>
              <w:jc w:val="both"/>
              <w:rPr>
                <w:sz w:val="24"/>
              </w:rPr>
            </w:pPr>
            <w:hyperlink r:id="rId2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a/3/eor5.php</w:t>
              </w:r>
            </w:hyperlink>
          </w:p>
        </w:tc>
      </w:tr>
      <w:tr>
        <w:trPr>
          <w:trHeight w:val="2337" w:hRule="atLeast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9" w:hanging="0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a/3/files/eor5/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posters/5-1-2-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tehnika-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bezopasnosti.j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pg</w:t>
              </w:r>
            </w:hyperlink>
          </w:p>
        </w:tc>
      </w:tr>
      <w:tr>
        <w:trPr>
          <w:trHeight w:val="2472" w:hRule="atLeast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110" w:right="149" w:hanging="0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a/3/files/eor5/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posters/5-2-1-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kompjuter-i-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informacija.jp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g</w:t>
              </w:r>
            </w:hyperlink>
          </w:p>
        </w:tc>
      </w:tr>
      <w:tr>
        <w:trPr>
          <w:trHeight w:val="688" w:hRule="atLeast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80" w:before="108" w:after="0"/>
              <w:ind w:left="110" w:right="118" w:hanging="0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https://onlinet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estpad.com/hn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" w:after="0"/>
        <w:ind w:left="0" w:right="0" w:hanging="0"/>
        <w:jc w:val="left"/>
        <w:rPr>
          <w:b/>
          <w:b/>
          <w:sz w:val="2"/>
        </w:rPr>
      </w:pPr>
      <w:r>
        <w:rPr>
          <w:b/>
          <w:sz w:val="2"/>
        </w:rPr>
      </w:r>
    </w:p>
    <w:tbl>
      <w:tblPr>
        <w:tblW w:w="1479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0"/>
        <w:gridCol w:w="1058"/>
        <w:gridCol w:w="1056"/>
        <w:gridCol w:w="1055"/>
        <w:gridCol w:w="1278"/>
        <w:gridCol w:w="3063"/>
        <w:gridCol w:w="1756"/>
        <w:gridCol w:w="1636"/>
      </w:tblGrid>
      <w:tr>
        <w:trPr>
          <w:trHeight w:val="5776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t4zoi2td3mo</w:t>
              </w:r>
            </w:hyperlink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11" w:right="99" w:hanging="0"/>
              <w:jc w:val="both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a/3/files/eor5/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posters/5-3-1-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znakomstvo-s-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klaviaturoj.jpg</w:t>
              </w:r>
            </w:hyperlink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111" w:right="156" w:hanging="0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2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a/3/files/eor5/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posters/5-3-2-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pravila-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raboty-na-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klaviature.jpg</w:t>
              </w:r>
            </w:hyperlink>
          </w:p>
        </w:tc>
      </w:tr>
      <w:tr>
        <w:trPr>
          <w:trHeight w:val="3898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w w:val="120"/>
                <w:sz w:val="24"/>
              </w:rPr>
              <w:t>Программы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для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компьютеров.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Файлы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папки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" w:right="94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Объяснять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содержание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«программное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обеспечение»,</w:t>
            </w:r>
          </w:p>
          <w:p>
            <w:pPr>
              <w:pStyle w:val="TableParagraph"/>
              <w:widowControl w:val="false"/>
              <w:spacing w:lineRule="exact" w:line="275"/>
              <w:ind w:left="4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«операционнаясистема»,</w:t>
            </w:r>
          </w:p>
          <w:p>
            <w:pPr>
              <w:pStyle w:val="TableParagraph"/>
              <w:widowControl w:val="false"/>
              <w:spacing w:lineRule="exact" w:line="275"/>
              <w:ind w:left="4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«файл».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67" w:leader="none"/>
                <w:tab w:val="left" w:pos="2517" w:leader="none"/>
                <w:tab w:val="left" w:pos="2554" w:leader="none"/>
              </w:tabs>
              <w:ind w:left="4" w:right="93" w:hanging="0"/>
              <w:rPr>
                <w:sz w:val="24"/>
              </w:rPr>
            </w:pPr>
            <w:r>
              <w:rPr>
                <w:w w:val="115"/>
                <w:sz w:val="24"/>
              </w:rPr>
              <w:t>Определять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программные</w:t>
              <w:tab/>
              <w:t>средства,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необходимые</w:t>
              <w:tab/>
              <w:tab/>
              <w:tab/>
            </w:r>
            <w:r>
              <w:rPr>
                <w:spacing w:val="-2"/>
                <w:w w:val="115"/>
                <w:sz w:val="24"/>
              </w:rPr>
              <w:t>для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информационных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процессов</w:t>
              <w:tab/>
              <w:tab/>
              <w:t>при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решении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06" w:hanging="0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collection.edu.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ru/catalog/res/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878f158d-</w:t>
              </w:r>
            </w:hyperlink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7627-4650-</w:t>
              </w:r>
            </w:hyperlink>
          </w:p>
          <w:p>
            <w:pPr>
              <w:pStyle w:val="TableParagraph"/>
              <w:widowControl w:val="false"/>
              <w:spacing w:lineRule="exact" w:line="275"/>
              <w:ind w:left="111" w:right="0" w:hanging="0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9825-</w:t>
              </w:r>
            </w:hyperlink>
          </w:p>
          <w:p>
            <w:pPr>
              <w:pStyle w:val="TableParagraph"/>
              <w:widowControl w:val="false"/>
              <w:spacing w:lineRule="exact" w:line="275"/>
              <w:ind w:left="111" w:right="0" w:hanging="0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22cc36d3da2b</w:t>
              </w:r>
            </w:hyperlink>
          </w:p>
          <w:p>
            <w:pPr>
              <w:pStyle w:val="TableParagraph"/>
              <w:widowControl w:val="false"/>
              <w:spacing w:lineRule="auto" w:line="235"/>
              <w:ind w:left="111" w:right="149" w:hanging="0"/>
              <w:rPr>
                <w:sz w:val="24"/>
              </w:rPr>
            </w:pP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/?interface=ca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talog</w:t>
              </w:r>
            </w:hyperlink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11" w:right="106" w:hanging="0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collection.edu.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ru/catalog/res/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7aeb76e6-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" w:after="0"/>
        <w:ind w:left="0" w:right="0" w:hanging="0"/>
        <w:jc w:val="left"/>
        <w:rPr>
          <w:b/>
          <w:b/>
          <w:sz w:val="2"/>
        </w:rPr>
      </w:pPr>
      <w:r>
        <w:rPr>
          <w:b/>
          <w:sz w:val="2"/>
        </w:rPr>
      </w:r>
    </w:p>
    <w:tbl>
      <w:tblPr>
        <w:tblW w:w="1479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0"/>
        <w:gridCol w:w="1058"/>
        <w:gridCol w:w="1056"/>
        <w:gridCol w:w="1055"/>
        <w:gridCol w:w="1278"/>
        <w:gridCol w:w="3063"/>
        <w:gridCol w:w="1756"/>
        <w:gridCol w:w="1636"/>
      </w:tblGrid>
      <w:tr>
        <w:trPr>
          <w:trHeight w:val="2486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1e41-4826-</w:t>
              </w:r>
            </w:hyperlink>
          </w:p>
          <w:p>
            <w:pPr>
              <w:pStyle w:val="TableParagraph"/>
              <w:widowControl w:val="false"/>
              <w:spacing w:before="2" w:after="0"/>
              <w:ind w:left="111" w:right="82" w:hanging="0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b0b4-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7e9723039d8c</w:t>
              </w:r>
            </w:hyperlink>
          </w:p>
          <w:p>
            <w:pPr>
              <w:pStyle w:val="TableParagraph"/>
              <w:widowControl w:val="false"/>
              <w:spacing w:lineRule="auto" w:line="235" w:before="3" w:after="0"/>
              <w:ind w:left="111" w:right="149" w:hanging="0"/>
              <w:rPr>
                <w:sz w:val="24"/>
              </w:rPr>
            </w:pP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/?interface=ca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talog</w:t>
              </w:r>
            </w:hyperlink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11" w:right="129" w:hanging="0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https://lbz.ru/f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iles/5798/</w:t>
              </w:r>
            </w:hyperlink>
          </w:p>
        </w:tc>
      </w:tr>
      <w:tr>
        <w:trPr>
          <w:trHeight w:val="6645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2" w:right="242" w:hanging="0"/>
              <w:rPr>
                <w:sz w:val="24"/>
              </w:rPr>
            </w:pPr>
            <w:r>
              <w:rPr>
                <w:w w:val="115"/>
                <w:sz w:val="24"/>
              </w:rPr>
              <w:t>Сеть Интернет. Правила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безопасного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поведения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Интернете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13" w:leader="none"/>
              </w:tabs>
              <w:spacing w:lineRule="exact" w:line="270" w:before="49" w:after="0"/>
              <w:ind w:left="4" w:right="0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  <w:tab/>
              <w:t>смысл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0" w:leader="none"/>
                <w:tab w:val="left" w:pos="2674" w:leader="none"/>
              </w:tabs>
              <w:spacing w:lineRule="auto" w:line="228" w:before="3" w:after="0"/>
              <w:ind w:left="4" w:right="88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изучаемых</w:t>
              <w:tab/>
              <w:t>понятий.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поиск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</w:t>
              <w:tab/>
              <w:tab/>
            </w:r>
            <w:r>
              <w:rPr>
                <w:spacing w:val="-1"/>
                <w:w w:val="115"/>
                <w:sz w:val="24"/>
              </w:rPr>
              <w:t>по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ключевым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словам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изображению.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63" w:leader="none"/>
                <w:tab w:val="left" w:pos="2702" w:leader="none"/>
              </w:tabs>
              <w:spacing w:lineRule="auto" w:line="228" w:before="1" w:after="0"/>
              <w:ind w:left="4" w:right="89" w:hanging="0"/>
              <w:rPr>
                <w:sz w:val="24"/>
              </w:rPr>
            </w:pPr>
            <w:r>
              <w:rPr>
                <w:w w:val="115"/>
                <w:sz w:val="24"/>
              </w:rPr>
              <w:t>Обсуждать</w:t>
              <w:tab/>
              <w:t>способы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проверки</w:t>
            </w:r>
            <w:r>
              <w:rPr>
                <w:spacing w:val="4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достоверности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полученной</w:t>
              <w:tab/>
              <w:tab/>
            </w:r>
            <w:r>
              <w:rPr>
                <w:spacing w:val="-1"/>
                <w:w w:val="115"/>
                <w:sz w:val="24"/>
              </w:rPr>
              <w:t>из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Интернета.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42" w:leader="none"/>
                <w:tab w:val="left" w:pos="2832" w:leader="none"/>
              </w:tabs>
              <w:spacing w:lineRule="auto" w:line="240" w:before="73" w:after="0"/>
              <w:ind w:left="4" w:right="90" w:hanging="0"/>
              <w:rPr>
                <w:sz w:val="24"/>
              </w:rPr>
            </w:pPr>
            <w:r>
              <w:rPr>
                <w:w w:val="120"/>
                <w:sz w:val="24"/>
              </w:rPr>
              <w:t>Обсуждать</w:t>
              <w:tab/>
              <w:t>ситуации,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связанные</w:t>
              <w:tab/>
              <w:tab/>
            </w:r>
            <w:r>
              <w:rPr>
                <w:spacing w:val="-4"/>
                <w:w w:val="120"/>
                <w:sz w:val="24"/>
              </w:rPr>
              <w:t>с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49" w:leader="none"/>
                <w:tab w:val="left" w:pos="1439" w:leader="none"/>
                <w:tab w:val="left" w:pos="1728" w:leader="none"/>
                <w:tab w:val="left" w:pos="2803" w:leader="none"/>
              </w:tabs>
              <w:ind w:left="4" w:right="92" w:hanging="0"/>
              <w:rPr>
                <w:sz w:val="24"/>
              </w:rPr>
            </w:pPr>
            <w:r>
              <w:rPr>
                <w:w w:val="120"/>
                <w:sz w:val="24"/>
              </w:rPr>
              <w:t>безопасным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поведением</w:t>
              <w:tab/>
              <w:tab/>
            </w:r>
            <w:r>
              <w:rPr>
                <w:spacing w:val="-3"/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Интернете.</w:t>
              <w:tab/>
              <w:tab/>
            </w:r>
            <w:r>
              <w:rPr>
                <w:spacing w:val="-1"/>
                <w:w w:val="120"/>
                <w:sz w:val="24"/>
              </w:rPr>
              <w:t>Различать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виды</w:t>
              <w:tab/>
              <w:t>аутентификации.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Различать</w:t>
              <w:tab/>
              <w:t>«слабые»</w:t>
              <w:tab/>
            </w:r>
            <w:r>
              <w:rPr>
                <w:spacing w:val="-4"/>
                <w:w w:val="120"/>
                <w:sz w:val="24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56" w:leader="none"/>
                <w:tab w:val="left" w:pos="2803" w:leader="none"/>
              </w:tabs>
              <w:ind w:left="4" w:right="93" w:hanging="0"/>
              <w:rPr>
                <w:sz w:val="24"/>
              </w:rPr>
            </w:pPr>
            <w:r>
              <w:rPr>
                <w:w w:val="120"/>
                <w:sz w:val="24"/>
              </w:rPr>
              <w:t>«сильные»пароли.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Анализировать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возможные</w:t>
              <w:tab/>
              <w:t>причины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кибербуллинга</w:t>
              <w:tab/>
              <w:tab/>
            </w:r>
            <w:r>
              <w:rPr>
                <w:spacing w:val="-4"/>
                <w:w w:val="120"/>
                <w:sz w:val="24"/>
              </w:rPr>
              <w:t>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предлагать</w:t>
            </w:r>
            <w:r>
              <w:rPr>
                <w:spacing w:val="-15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способы,</w:t>
            </w:r>
            <w:r>
              <w:rPr>
                <w:spacing w:val="-31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как</w:t>
            </w:r>
          </w:p>
          <w:p>
            <w:pPr>
              <w:pStyle w:val="TableParagraph"/>
              <w:widowControl w:val="false"/>
              <w:spacing w:lineRule="exact" w:line="264"/>
              <w:ind w:left="4" w:right="0" w:hanging="0"/>
              <w:rPr>
                <w:sz w:val="24"/>
              </w:rPr>
            </w:pPr>
            <w:r>
              <w:rPr>
                <w:w w:val="120"/>
                <w:sz w:val="24"/>
              </w:rPr>
              <w:t>его</w:t>
            </w:r>
            <w:r>
              <w:rPr>
                <w:spacing w:val="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избежать.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9" w:hanging="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https://45.мвд.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рф/citizens/ин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формационна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я-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безопасность/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электронные-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ресурсы-по-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теме-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безопасный-и</w:t>
            </w:r>
          </w:p>
        </w:tc>
      </w:tr>
      <w:tr>
        <w:trPr>
          <w:trHeight w:val="273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" w:after="0"/>
        <w:ind w:left="0" w:right="0" w:hanging="0"/>
        <w:jc w:val="left"/>
        <w:rPr>
          <w:b/>
          <w:b/>
          <w:sz w:val="2"/>
        </w:rPr>
      </w:pPr>
      <w:r>
        <w:rPr>
          <w:b/>
          <w:sz w:val="2"/>
        </w:rPr>
      </w:r>
    </w:p>
    <w:tbl>
      <w:tblPr>
        <w:tblW w:w="1479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0"/>
        <w:gridCol w:w="1058"/>
        <w:gridCol w:w="1056"/>
        <w:gridCol w:w="1055"/>
        <w:gridCol w:w="1278"/>
        <w:gridCol w:w="3063"/>
        <w:gridCol w:w="1756"/>
        <w:gridCol w:w="1636"/>
      </w:tblGrid>
      <w:tr>
        <w:trPr>
          <w:trHeight w:val="6117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546" w:hanging="0"/>
              <w:rPr>
                <w:sz w:val="24"/>
              </w:rPr>
            </w:pPr>
            <w:r>
              <w:rPr>
                <w:w w:val="120"/>
                <w:sz w:val="24"/>
              </w:rPr>
              <w:t>Информацияв</w:t>
            </w:r>
            <w:r>
              <w:rPr>
                <w:spacing w:val="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жизни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человека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  <w:tab w:val="left" w:pos="2237" w:leader="none"/>
                <w:tab w:val="left" w:pos="2558" w:leader="none"/>
              </w:tabs>
              <w:spacing w:before="63" w:after="0"/>
              <w:ind w:left="4" w:right="204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  <w:tab/>
              <w:t>смысл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изучаемых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Различать</w:t>
              <w:tab/>
              <w:tab/>
              <w:t>виды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</w:t>
              <w:tab/>
              <w:tab/>
              <w:tab/>
            </w:r>
            <w:r>
              <w:rPr>
                <w:spacing w:val="-1"/>
                <w:w w:val="115"/>
                <w:sz w:val="24"/>
              </w:rPr>
              <w:t>по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97" w:leader="none"/>
              </w:tabs>
              <w:spacing w:before="1" w:after="0"/>
              <w:ind w:left="4" w:right="0" w:hanging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способам</w:t>
              <w:tab/>
              <w:t>её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93" w:leader="none"/>
              </w:tabs>
              <w:spacing w:before="3" w:after="0"/>
              <w:ind w:left="4" w:right="209" w:hanging="0"/>
              <w:rPr>
                <w:sz w:val="24"/>
              </w:rPr>
            </w:pPr>
            <w:r>
              <w:rPr>
                <w:w w:val="115"/>
                <w:sz w:val="24"/>
              </w:rPr>
              <w:t>восприятия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человеком.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Осуществлять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кодирование</w:t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декодирование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информации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предложенным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способом.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06" w:leader="none"/>
                <w:tab w:val="left" w:pos="2405" w:leader="none"/>
              </w:tabs>
              <w:spacing w:lineRule="auto" w:line="235" w:before="1" w:after="0"/>
              <w:ind w:left="4" w:right="-15" w:hanging="0"/>
              <w:rPr>
                <w:sz w:val="24"/>
              </w:rPr>
            </w:pPr>
            <w:r>
              <w:rPr>
                <w:w w:val="115"/>
                <w:sz w:val="24"/>
              </w:rPr>
              <w:t>Приводить</w:t>
              <w:tab/>
              <w:t>примеры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искусственного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интеллекта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(робототехника,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беспилотные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автомобили,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интеллектуальные</w:t>
              <w:tab/>
              <w:t>игры,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голосовые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помощники</w:t>
            </w:r>
          </w:p>
          <w:p>
            <w:pPr>
              <w:pStyle w:val="TableParagraph"/>
              <w:widowControl w:val="false"/>
              <w:spacing w:lineRule="exact" w:line="259"/>
              <w:ind w:left="4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пр.)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42" w:hanging="0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a/3/files/eor5/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posters/5-1-1-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kak-my-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vosprinimaem</w:t>
              </w:r>
            </w:hyperlink>
          </w:p>
          <w:p>
            <w:pPr>
              <w:pStyle w:val="TableParagraph"/>
              <w:widowControl w:val="false"/>
              <w:spacing w:lineRule="exact" w:line="275"/>
              <w:ind w:left="111" w:right="0" w:hanging="0"/>
              <w:rPr>
                <w:sz w:val="24"/>
              </w:rPr>
            </w:pPr>
            <w:hyperlink r:id="rId67">
              <w:r>
                <w:rPr>
                  <w:color w:val="0000FF"/>
                  <w:w w:val="99"/>
                  <w:sz w:val="24"/>
                  <w:u w:val="single" w:color="0000FF"/>
                </w:rPr>
                <w:t>-</w:t>
              </w:r>
            </w:hyperlink>
          </w:p>
          <w:p>
            <w:pPr>
              <w:pStyle w:val="TableParagraph"/>
              <w:widowControl w:val="false"/>
              <w:spacing w:lineRule="auto" w:line="240"/>
              <w:ind w:left="111" w:right="143" w:hanging="0"/>
              <w:rPr>
                <w:sz w:val="24"/>
              </w:rPr>
            </w:pP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informaciju.jp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g</w:t>
              </w:r>
            </w:hyperlink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11" w:right="127" w:hanging="0"/>
              <w:jc w:val="both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https://onlinet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4"/>
                  <w:u w:val="single" w:color="0000FF"/>
                </w:rPr>
                <w:t>estpad.com/ho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pwfk6pc73fs</w:t>
              </w:r>
            </w:hyperlink>
          </w:p>
        </w:tc>
      </w:tr>
      <w:tr>
        <w:trPr>
          <w:trHeight w:val="273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>
        <w:trPr>
          <w:trHeight w:val="2823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6" w:after="0"/>
              <w:ind w:left="22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Алгоритмы</w:t>
            </w:r>
          </w:p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исполнители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7" w:leader="none"/>
                <w:tab w:val="left" w:pos="2174" w:leader="none"/>
                <w:tab w:val="left" w:pos="2797" w:leader="none"/>
              </w:tabs>
              <w:spacing w:before="54" w:after="0"/>
              <w:ind w:left="62" w:right="93" w:hanging="0"/>
              <w:rPr>
                <w:sz w:val="24"/>
              </w:rPr>
            </w:pPr>
            <w:r>
              <w:rPr>
                <w:w w:val="120"/>
                <w:sz w:val="24"/>
              </w:rPr>
              <w:t>Раскрывать</w:t>
              <w:tab/>
              <w:tab/>
              <w:t>смысл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изучаемых</w:t>
              <w:tab/>
              <w:t>понятий.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Приводить</w:t>
              <w:tab/>
              <w:t>примеры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неформальных</w:t>
              <w:tab/>
              <w:tab/>
              <w:t>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формальных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исполнителей</w:t>
              <w:tab/>
              <w:tab/>
              <w:tab/>
            </w:r>
            <w:r>
              <w:rPr>
                <w:spacing w:val="-4"/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окружающем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мире.</w:t>
            </w:r>
          </w:p>
          <w:p>
            <w:pPr>
              <w:pStyle w:val="TableParagraph"/>
              <w:widowControl w:val="false"/>
              <w:spacing w:lineRule="auto" w:line="235" w:before="6" w:after="0"/>
              <w:ind w:left="110" w:right="212" w:hanging="0"/>
              <w:rPr>
                <w:sz w:val="24"/>
              </w:rPr>
            </w:pPr>
            <w:r>
              <w:rPr>
                <w:w w:val="120"/>
                <w:sz w:val="24"/>
              </w:rPr>
              <w:t>Приводить примеры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циклическихдействий</w:t>
            </w:r>
          </w:p>
          <w:p>
            <w:pPr>
              <w:pStyle w:val="TableParagraph"/>
              <w:widowControl w:val="false"/>
              <w:spacing w:lineRule="exact" w:line="261" w:before="3" w:after="0"/>
              <w:ind w:left="110" w:right="0" w:hanging="0"/>
              <w:rPr>
                <w:sz w:val="24"/>
              </w:rPr>
            </w:pPr>
            <w:r>
              <w:rPr>
                <w:w w:val="120"/>
                <w:sz w:val="24"/>
              </w:rPr>
              <w:t>в</w:t>
            </w:r>
            <w:r>
              <w:rPr>
                <w:spacing w:val="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окружающем</w:t>
            </w:r>
            <w:r>
              <w:rPr>
                <w:spacing w:val="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мире.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11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47" w:hanging="0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a/3/files/eor6/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posters/6-14-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1-algoritmy-i-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ispolniteli.jpg</w:t>
              </w:r>
            </w:hyperlink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111" w:right="189" w:hanging="0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" w:after="0"/>
        <w:ind w:left="0" w:right="0" w:hanging="0"/>
        <w:jc w:val="left"/>
        <w:rPr>
          <w:b/>
          <w:b/>
          <w:sz w:val="2"/>
        </w:rPr>
      </w:pPr>
      <w:r>
        <w:rPr>
          <w:b/>
          <w:sz w:val="2"/>
        </w:rPr>
      </w:r>
    </w:p>
    <w:tbl>
      <w:tblPr>
        <w:tblW w:w="1479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0"/>
        <w:gridCol w:w="1058"/>
        <w:gridCol w:w="1056"/>
        <w:gridCol w:w="1055"/>
        <w:gridCol w:w="1278"/>
        <w:gridCol w:w="3063"/>
        <w:gridCol w:w="1756"/>
        <w:gridCol w:w="1636"/>
      </w:tblGrid>
      <w:tr>
        <w:trPr>
          <w:trHeight w:val="3865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14" w:hanging="0"/>
              <w:rPr>
                <w:sz w:val="24"/>
              </w:rPr>
            </w:pPr>
            <w:hyperlink r:id="rId82">
              <w:r>
                <w:rPr>
                  <w:color w:val="0000FF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a/3/files/eor6/t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exts/6-14-1-o-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proishozhdeni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i-slova-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algoritm.pdf</w:t>
              </w:r>
            </w:hyperlink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11" w:right="156" w:hanging="0"/>
              <w:jc w:val="both"/>
              <w:rPr>
                <w:sz w:val="24"/>
              </w:rPr>
            </w:pPr>
            <w:hyperlink r:id="rId88">
              <w:r>
                <w:rPr>
                  <w:color w:val="0000FF"/>
                  <w:sz w:val="24"/>
                  <w:u w:val="single" w:color="0000FF"/>
                </w:rPr>
                <w:t>https://onlinet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estpad.com/h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mdi2wqxygsy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</w:p>
        </w:tc>
      </w:tr>
      <w:tr>
        <w:trPr>
          <w:trHeight w:val="4969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1177" w:hanging="0"/>
              <w:rPr>
                <w:sz w:val="24"/>
              </w:rPr>
            </w:pPr>
            <w:r>
              <w:rPr>
                <w:sz w:val="24"/>
              </w:rPr>
              <w:t>Работа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13" w:leader="none"/>
              </w:tabs>
              <w:spacing w:before="54" w:after="0"/>
              <w:ind w:left="4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  <w:tab/>
              <w:t>смысл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67" w:leader="none"/>
                <w:tab w:val="left" w:pos="1620" w:leader="none"/>
                <w:tab w:val="left" w:pos="1910" w:leader="none"/>
                <w:tab w:val="left" w:pos="1940" w:leader="none"/>
                <w:tab w:val="left" w:pos="2804" w:leader="none"/>
              </w:tabs>
              <w:spacing w:before="2" w:after="0"/>
              <w:ind w:left="4" w:right="90" w:hanging="0"/>
              <w:rPr>
                <w:sz w:val="24"/>
              </w:rPr>
            </w:pPr>
            <w:r>
              <w:rPr>
                <w:w w:val="115"/>
                <w:sz w:val="24"/>
              </w:rPr>
              <w:t>изучаемых</w:t>
              <w:tab/>
              <w:tab/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применяемого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программногосредства.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</w:t>
              <w:tab/>
              <w:t>условия</w:t>
              <w:tab/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</w:t>
              <w:tab/>
              <w:tab/>
            </w:r>
            <w:r>
              <w:rPr>
                <w:spacing w:val="-1"/>
                <w:w w:val="115"/>
                <w:sz w:val="24"/>
              </w:rPr>
              <w:t>средства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  <w:tab/>
              <w:t>решения</w:t>
              <w:tab/>
              <w:tab/>
            </w:r>
            <w:r>
              <w:rPr>
                <w:spacing w:val="-1"/>
                <w:w w:val="115"/>
                <w:sz w:val="24"/>
              </w:rPr>
              <w:t>типовых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47" w:hanging="0"/>
              <w:rPr>
                <w:sz w:val="24"/>
              </w:rPr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a/3/files/eor6/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posters/6-15-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1-upravlenie-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i-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ispolniteli.jpg</w:t>
              </w:r>
            </w:hyperlink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111" w:right="129" w:hanging="0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https://www.n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iisi.ru/kumir/</w:t>
              </w:r>
            </w:hyperlink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11" w:right="129" w:hanging="0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  <w:u w:val="single" w:color="0000FF"/>
                </w:rPr>
                <w:t>https://www.n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iisi.ru/kumir/</w:t>
              </w:r>
            </w:hyperlink>
          </w:p>
        </w:tc>
      </w:tr>
      <w:tr>
        <w:trPr>
          <w:trHeight w:val="277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336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Графическийредактор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4" w:leader="none"/>
              </w:tabs>
              <w:spacing w:lineRule="exact" w:line="261" w:before="54" w:after="0"/>
              <w:ind w:left="110" w:right="0" w:hanging="0"/>
              <w:rPr>
                <w:sz w:val="24"/>
              </w:rPr>
            </w:pPr>
            <w:r>
              <w:rPr>
                <w:w w:val="120"/>
                <w:sz w:val="24"/>
              </w:rPr>
              <w:t>Раскрывать</w:t>
              <w:tab/>
              <w:t>смысл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1" w:right="0" w:hanging="0"/>
              <w:rPr>
                <w:sz w:val="24"/>
              </w:rPr>
            </w:pPr>
            <w:hyperlink r:id="rId104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" w:after="0"/>
        <w:ind w:left="0" w:right="0" w:hanging="0"/>
        <w:jc w:val="left"/>
        <w:rPr>
          <w:b/>
          <w:b/>
          <w:sz w:val="2"/>
        </w:rPr>
      </w:pPr>
      <w:r>
        <w:rPr>
          <w:b/>
          <w:sz w:val="2"/>
        </w:rPr>
      </w:r>
    </w:p>
    <w:tbl>
      <w:tblPr>
        <w:tblW w:w="1479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0"/>
        <w:gridCol w:w="1058"/>
        <w:gridCol w:w="1056"/>
        <w:gridCol w:w="1055"/>
        <w:gridCol w:w="1278"/>
        <w:gridCol w:w="3063"/>
        <w:gridCol w:w="1756"/>
        <w:gridCol w:w="1636"/>
      </w:tblGrid>
      <w:tr>
        <w:trPr>
          <w:trHeight w:val="4638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9" w:leader="none"/>
                <w:tab w:val="left" w:pos="1060" w:leader="none"/>
                <w:tab w:val="left" w:pos="1425" w:leader="none"/>
                <w:tab w:val="left" w:pos="1867" w:leader="none"/>
                <w:tab w:val="left" w:pos="1944" w:leader="none"/>
              </w:tabs>
              <w:spacing w:lineRule="auto" w:line="235"/>
              <w:ind w:left="110" w:right="93" w:hanging="0"/>
              <w:rPr>
                <w:sz w:val="24"/>
              </w:rPr>
            </w:pPr>
            <w:r>
              <w:rPr>
                <w:w w:val="115"/>
                <w:sz w:val="24"/>
              </w:rPr>
              <w:t>изучаемых</w:t>
              <w:tab/>
              <w:tab/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применяемого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программногосредства.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</w:t>
            </w:r>
            <w:r>
              <w:rPr>
                <w:spacing w:val="4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условия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средства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  <w:tab/>
              <w:t>решения</w:t>
              <w:tab/>
              <w:tab/>
              <w:t>типовых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  <w:tab/>
              <w:tab/>
            </w:r>
            <w:r>
              <w:rPr>
                <w:spacing w:val="-1"/>
                <w:w w:val="115"/>
                <w:sz w:val="24"/>
              </w:rPr>
              <w:t>Планировать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последовательность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действий</w:t>
            </w:r>
            <w:r>
              <w:rPr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spacing w:val="5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создании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  <w:tab/>
              <w:tab/>
            </w:r>
            <w:r>
              <w:rPr>
                <w:spacing w:val="-1"/>
                <w:w w:val="115"/>
                <w:sz w:val="24"/>
              </w:rPr>
              <w:t>редактировании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растрового</w:t>
            </w:r>
          </w:p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изображения.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56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47" w:hanging="0"/>
              <w:jc w:val="both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a/3/eor5.php</w:t>
              </w:r>
            </w:hyperlink>
          </w:p>
        </w:tc>
      </w:tr>
      <w:tr>
        <w:trPr>
          <w:trHeight w:val="5247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Текстовый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редактор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6" w:leader="none"/>
                <w:tab w:val="left" w:pos="2213" w:leader="none"/>
              </w:tabs>
              <w:spacing w:lineRule="auto" w:line="235" w:before="58" w:after="0"/>
              <w:ind w:left="62" w:right="97" w:firstLine="48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  <w:tab/>
              <w:tab/>
            </w:r>
            <w:r>
              <w:rPr>
                <w:spacing w:val="-2"/>
                <w:w w:val="115"/>
                <w:sz w:val="24"/>
              </w:rPr>
              <w:t>смысл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изучаемых</w:t>
              <w:tab/>
            </w:r>
            <w:r>
              <w:rPr>
                <w:spacing w:val="-1"/>
                <w:w w:val="115"/>
                <w:sz w:val="24"/>
              </w:rPr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применяемого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программногосредства.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 условия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</w:t>
            </w:r>
          </w:p>
          <w:p>
            <w:pPr>
              <w:pStyle w:val="TableParagraph"/>
              <w:widowControl w:val="false"/>
              <w:spacing w:lineRule="auto" w:line="240"/>
              <w:ind w:left="110" w:right="352" w:hanging="0"/>
              <w:rPr>
                <w:sz w:val="24"/>
              </w:rPr>
            </w:pPr>
            <w:r>
              <w:rPr>
                <w:w w:val="115"/>
                <w:sz w:val="24"/>
              </w:rPr>
              <w:t>средства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типовых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задач.</w:t>
            </w:r>
          </w:p>
          <w:p>
            <w:pPr>
              <w:pStyle w:val="TableParagraph"/>
              <w:widowControl w:val="false"/>
              <w:ind w:left="110" w:right="112" w:hanging="0"/>
              <w:rPr>
                <w:sz w:val="24"/>
              </w:rPr>
            </w:pP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преимущества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текстовых документов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компьютере 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сравнению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</w:p>
          <w:p>
            <w:pPr>
              <w:pStyle w:val="TableParagraph"/>
              <w:widowControl w:val="false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рукописным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способом.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47" w:hanging="0"/>
              <w:jc w:val="both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a/3/eor5.php</w:t>
              </w:r>
            </w:hyperlink>
          </w:p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111" w:right="147" w:hanging="0"/>
              <w:rPr>
                <w:sz w:val="24"/>
              </w:rPr>
            </w:pPr>
            <w:hyperlink r:id="rId112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a/3/files/eor5/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posters/5-8-1-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podgotovka-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tekstovyh-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dokumentov.j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pg</w:t>
              </w:r>
            </w:hyperlink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hyperlink r:id="rId121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</w:p>
          <w:p>
            <w:pPr>
              <w:pStyle w:val="TableParagraph"/>
              <w:widowControl w:val="false"/>
              <w:spacing w:lineRule="exact" w:line="274"/>
              <w:ind w:left="111" w:right="136" w:hanging="0"/>
              <w:rPr>
                <w:sz w:val="24"/>
              </w:rPr>
            </w:pPr>
            <w:hyperlink r:id="rId122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" w:after="0"/>
        <w:ind w:left="0" w:right="0" w:hanging="0"/>
        <w:jc w:val="left"/>
        <w:rPr>
          <w:b/>
          <w:b/>
          <w:sz w:val="2"/>
        </w:rPr>
      </w:pPr>
      <w:r>
        <w:rPr>
          <w:b/>
          <w:sz w:val="2"/>
        </w:rPr>
      </w:r>
    </w:p>
    <w:tbl>
      <w:tblPr>
        <w:tblW w:w="1479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18"/>
        <w:gridCol w:w="3270"/>
        <w:gridCol w:w="1058"/>
        <w:gridCol w:w="1056"/>
        <w:gridCol w:w="1055"/>
        <w:gridCol w:w="1278"/>
        <w:gridCol w:w="3063"/>
        <w:gridCol w:w="1756"/>
        <w:gridCol w:w="1636"/>
      </w:tblGrid>
      <w:tr>
        <w:trPr>
          <w:trHeight w:val="1104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14" w:hanging="0"/>
              <w:rPr>
                <w:sz w:val="24"/>
              </w:rPr>
            </w:pPr>
            <w:hyperlink r:id="rId124">
              <w:r>
                <w:rPr>
                  <w:color w:val="0000FF"/>
                  <w:spacing w:val="-1"/>
                  <w:sz w:val="24"/>
                  <w:u w:val="single" w:color="0000FF"/>
                </w:rPr>
                <w:t>a/3/files/eor5/t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exts/5-8-1-o-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z w:val="24"/>
                  <w:u w:val="single" w:color="0000FF"/>
                </w:rPr>
                <w:t>shriftah.pdf</w:t>
              </w:r>
            </w:hyperlink>
          </w:p>
        </w:tc>
      </w:tr>
      <w:tr>
        <w:trPr>
          <w:trHeight w:val="359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10" w:leader="none"/>
                <w:tab w:val="left" w:pos="2213" w:leader="none"/>
              </w:tabs>
              <w:spacing w:lineRule="auto" w:line="235" w:before="58" w:after="0"/>
              <w:ind w:left="143" w:right="93" w:hanging="0"/>
              <w:rPr>
                <w:sz w:val="24"/>
              </w:rPr>
            </w:pPr>
            <w:r>
              <w:rPr>
                <w:w w:val="115"/>
                <w:sz w:val="24"/>
              </w:rPr>
              <w:t>Раскрывать</w:t>
              <w:tab/>
              <w:tab/>
              <w:t>смысл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изучаемых</w:t>
              <w:tab/>
            </w:r>
            <w:r>
              <w:rPr>
                <w:spacing w:val="-1"/>
                <w:w w:val="115"/>
                <w:sz w:val="24"/>
              </w:rPr>
              <w:t>понятий.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Анализировать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пользовательский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интерфейс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применяемого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программногосредства.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Определять условия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программного средства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типовых</w:t>
            </w:r>
          </w:p>
          <w:p>
            <w:pPr>
              <w:pStyle w:val="TableParagraph"/>
              <w:widowControl w:val="false"/>
              <w:spacing w:lineRule="exact" w:line="261" w:before="6" w:after="0"/>
              <w:ind w:left="143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задач.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47" w:hanging="0"/>
              <w:jc w:val="both"/>
              <w:rPr>
                <w:sz w:val="24"/>
              </w:rPr>
            </w:pPr>
            <w:hyperlink r:id="rId127">
              <w:r>
                <w:rPr>
                  <w:color w:val="0000FF"/>
                  <w:sz w:val="24"/>
                  <w:u w:val="single" w:color="0000FF"/>
                </w:rPr>
                <w:t>https://lbz.ru/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z w:val="24"/>
                  <w:u w:val="single" w:color="0000FF"/>
                </w:rPr>
                <w:t>metodist/auth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spacing w:val="-1"/>
                  <w:sz w:val="24"/>
                  <w:u w:val="single" w:color="0000FF"/>
                </w:rPr>
                <w:t>ors/informatik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a/3/eor5.php</w:t>
              </w:r>
            </w:hyperlink>
          </w:p>
        </w:tc>
      </w:tr>
      <w:tr>
        <w:trPr>
          <w:trHeight w:val="277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</w:p>
          <w:p>
            <w:pPr>
              <w:pStyle w:val="TableParagraph"/>
              <w:widowControl w:val="false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90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9" w:after="0"/>
        <w:ind w:left="146" w:right="0" w:hanging="0"/>
        <w:jc w:val="left"/>
        <w:rPr>
          <w:b/>
          <w:b/>
          <w:sz w:val="24"/>
        </w:rPr>
      </w:pPr>
      <w:bookmarkStart w:id="9" w:name="ПОУРОЧНОЕ_ПЛАНИРОВАНИЕ"/>
      <w:bookmarkEnd w:id="9"/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340995</wp:posOffset>
                </wp:positionH>
                <wp:positionV relativeFrom="paragraph">
                  <wp:posOffset>287020</wp:posOffset>
                </wp:positionV>
                <wp:extent cx="6703060" cy="952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24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.85pt;margin-top:22.6pt;width:527.7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color w:val="365F91"/>
          <w:sz w:val="24"/>
        </w:rPr>
        <w:t>П</w:t>
      </w:r>
      <w:r>
        <w:rPr>
          <w:b/>
          <w:color w:val="365F91"/>
          <w:sz w:val="24"/>
        </w:rPr>
        <w:t>ОУРОЧНОЕ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ПЛАНИРОВАНИЕ</w:t>
      </w:r>
    </w:p>
    <w:p>
      <w:pPr>
        <w:pStyle w:val="Style14"/>
        <w:spacing w:before="4" w:after="0"/>
        <w:ind w:left="0" w:right="0" w:hanging="0"/>
        <w:jc w:val="left"/>
        <w:rPr>
          <w:b/>
          <w:b/>
          <w:sz w:val="18"/>
        </w:rPr>
      </w:pPr>
      <w:r>
        <w:rPr>
          <w:b/>
          <w:sz w:val="18"/>
        </w:rPr>
      </w:r>
    </w:p>
    <w:tbl>
      <w:tblPr>
        <w:tblW w:w="11029" w:type="dxa"/>
        <w:jc w:val="left"/>
        <w:tblInd w:w="1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1"/>
        <w:gridCol w:w="2915"/>
        <w:gridCol w:w="1306"/>
        <w:gridCol w:w="1306"/>
        <w:gridCol w:w="1311"/>
        <w:gridCol w:w="1632"/>
        <w:gridCol w:w="2017"/>
      </w:tblGrid>
      <w:tr>
        <w:trPr>
          <w:trHeight w:val="277" w:hRule="atLeast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78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874" w:right="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6" w:right="567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6" w:leader="none"/>
              </w:tabs>
              <w:spacing w:lineRule="auto" w:line="240"/>
              <w:ind w:left="111" w:right="90" w:hanging="0"/>
              <w:rPr>
                <w:sz w:val="24"/>
              </w:rPr>
            </w:pPr>
            <w:r>
              <w:rPr>
                <w:sz w:val="24"/>
              </w:rPr>
              <w:t>Виды,</w:t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825" w:hRule="atLeast"/>
        </w:trPr>
        <w:tc>
          <w:tcPr>
            <w:tcW w:w="5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1" w:right="14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>
            <w:pPr>
              <w:pStyle w:val="TableParagraph"/>
              <w:widowControl w:val="false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1" w:hRule="atLeast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</w:p>
          <w:p>
            <w:pPr>
              <w:pStyle w:val="TableParagraph"/>
              <w:widowControl w:val="false"/>
              <w:spacing w:lineRule="exact" w:line="257" w:before="7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грамотность.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6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18" w:leader="none"/>
                <w:tab w:val="left" w:pos="2677" w:leader="none"/>
              </w:tabs>
              <w:spacing w:lineRule="auto" w:line="252"/>
              <w:ind w:left="105" w:right="98" w:firstLine="2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гигиены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техника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безопасности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  <w:tab/>
              <w:t>работе</w:t>
              <w:tab/>
            </w:r>
            <w:r>
              <w:rPr>
                <w:spacing w:val="-1"/>
                <w:w w:val="115"/>
                <w:sz w:val="24"/>
              </w:rPr>
              <w:t>с</w:t>
            </w:r>
          </w:p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компьютерами.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276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92" w:hanging="0"/>
              <w:rPr>
                <w:sz w:val="24"/>
              </w:rPr>
            </w:pPr>
            <w:r>
              <w:rPr>
                <w:w w:val="115"/>
                <w:sz w:val="24"/>
              </w:rPr>
              <w:t>Компьютер –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универсальное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вычислительное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устройство,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работающее по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программе.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компоненты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персональных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компьютеров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мобильных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устройств.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>
        <w:trPr>
          <w:trHeight w:val="248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635" w:hanging="0"/>
              <w:rPr>
                <w:sz w:val="24"/>
              </w:rPr>
            </w:pPr>
            <w:r>
              <w:rPr>
                <w:sz w:val="24"/>
              </w:rPr>
              <w:t>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ind w:left="105" w:right="788" w:hanging="0"/>
              <w:rPr>
                <w:sz w:val="24"/>
              </w:rPr>
            </w:pPr>
            <w:r>
              <w:rPr>
                <w:sz w:val="24"/>
              </w:rPr>
              <w:t>«Запуск,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</w:p>
          <w:p>
            <w:pPr>
              <w:pStyle w:val="TableParagraph"/>
              <w:widowControl w:val="false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тренажёра»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515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20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86" w:hanging="0"/>
              <w:rPr>
                <w:sz w:val="24"/>
              </w:rPr>
            </w:pPr>
            <w:r>
              <w:rPr>
                <w:sz w:val="24"/>
              </w:rPr>
              <w:t>Прикладные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(приложения), 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(операционные системы).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 работа</w:t>
            </w:r>
          </w:p>
          <w:p>
            <w:pPr>
              <w:pStyle w:val="TableParagraph"/>
              <w:widowControl w:val="false"/>
              <w:spacing w:lineRule="auto" w:line="235"/>
              <w:ind w:left="105" w:right="212" w:hanging="0"/>
              <w:rPr>
                <w:sz w:val="24"/>
              </w:rPr>
            </w:pPr>
            <w:r>
              <w:rPr>
                <w:sz w:val="24"/>
              </w:rPr>
              <w:t>«Создание, сохранение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загрузка 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1" w:right="51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49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93" w:leader="none"/>
                <w:tab w:val="left" w:pos="1392" w:leader="none"/>
                <w:tab w:val="left" w:pos="1751" w:leader="none"/>
                <w:tab w:val="left" w:pos="2058" w:leader="none"/>
                <w:tab w:val="left" w:pos="2700" w:leader="none"/>
              </w:tabs>
              <w:ind w:left="105" w:right="93" w:hanging="0"/>
              <w:rPr>
                <w:sz w:val="24"/>
              </w:rPr>
            </w:pPr>
            <w:r>
              <w:rPr>
                <w:sz w:val="24"/>
              </w:rPr>
              <w:t>Имя</w:t>
              <w:tab/>
              <w:t>файла</w:t>
              <w:tab/>
              <w:tab/>
              <w:t>(папки,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каталога).</w:t>
              <w:tab/>
            </w:r>
            <w:r>
              <w:rPr>
                <w:spacing w:val="-1"/>
                <w:sz w:val="24"/>
                <w:u w:val="single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  <w:tab/>
              <w:tab/>
            </w: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  <w:tab/>
              <w:t>операций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папками</w:t>
              <w:tab/>
              <w:tab/>
              <w:tab/>
              <w:t>(создание,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2" w:leader="none"/>
              </w:tabs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Сеть</w:t>
              <w:tab/>
              <w:t>Интернет.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9" w:leader="none"/>
              </w:tabs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  <w:tab/>
              <w:t>безопасного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tbl>
      <w:tblPr>
        <w:tblW w:w="11029" w:type="dxa"/>
        <w:jc w:val="left"/>
        <w:tblInd w:w="1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1"/>
        <w:gridCol w:w="2915"/>
        <w:gridCol w:w="1306"/>
        <w:gridCol w:w="1306"/>
        <w:gridCol w:w="1311"/>
        <w:gridCol w:w="1632"/>
        <w:gridCol w:w="2017"/>
      </w:tblGrid>
      <w:tr>
        <w:trPr>
          <w:trHeight w:val="55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69" w:leader="none"/>
              </w:tabs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поведения</w:t>
              <w:tab/>
              <w:t>в</w:t>
            </w:r>
          </w:p>
          <w:p>
            <w:pPr>
              <w:pStyle w:val="TableParagraph"/>
              <w:widowControl w:val="false"/>
              <w:spacing w:lineRule="exact" w:line="267" w:before="2" w:after="0"/>
              <w:ind w:left="105" w:right="0" w:hanging="0"/>
              <w:rPr>
                <w:sz w:val="24"/>
              </w:rPr>
            </w:pPr>
            <w:r>
              <w:rPr>
                <w:w w:val="115"/>
                <w:sz w:val="24"/>
              </w:rPr>
              <w:t>Интернете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before="2" w:after="0"/>
              <w:ind w:left="105" w:right="361" w:hanging="0"/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 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67" w:before="1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изображению»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</w:p>
          <w:p>
            <w:pPr>
              <w:pStyle w:val="TableParagraph"/>
              <w:widowControl w:val="false"/>
              <w:spacing w:lineRule="exact" w:line="262" w:before="7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261" w:hanging="0"/>
              <w:rPr>
                <w:sz w:val="24"/>
              </w:rPr>
            </w:pPr>
            <w:r>
              <w:rPr>
                <w:sz w:val="24"/>
              </w:rPr>
              <w:t>Информация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человеком.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5" w:right="138" w:hanging="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>
        <w:trPr>
          <w:trHeight w:val="1934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90" w:hanging="0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widowControl w:val="false"/>
              <w:spacing w:lineRule="auto" w:line="240"/>
              <w:ind w:left="105" w:right="1336" w:hanging="0"/>
              <w:rPr>
                <w:sz w:val="24"/>
              </w:rPr>
            </w:pPr>
            <w:r>
              <w:rPr>
                <w:sz w:val="24"/>
              </w:rPr>
              <w:t>«Компьютер.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108" w:hRule="atLeast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857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Раздел 3. </w:t>
            </w:r>
            <w:r>
              <w:rPr>
                <w:b/>
                <w:sz w:val="24"/>
              </w:rPr>
              <w:t>Алгоритмы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>
            <w:pPr>
              <w:pStyle w:val="TableParagraph"/>
              <w:widowControl w:val="false"/>
              <w:spacing w:lineRule="exact" w:line="267" w:before="2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556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>
            <w:pPr>
              <w:pStyle w:val="TableParagraph"/>
              <w:widowControl w:val="false"/>
              <w:spacing w:lineRule="exact" w:line="27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78"/>
              <w:ind w:left="105" w:right="420" w:hanging="0"/>
              <w:rPr>
                <w:sz w:val="24"/>
              </w:rPr>
            </w:pPr>
            <w:r>
              <w:rPr>
                <w:sz w:val="24"/>
              </w:rPr>
              <w:t>«Знакомство со 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>
        <w:trPr>
          <w:trHeight w:val="1104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>
            <w:pPr>
              <w:pStyle w:val="TableParagraph"/>
              <w:widowControl w:val="false"/>
              <w:spacing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before="2" w:after="0"/>
              <w:ind w:left="105" w:right="414" w:hanging="0"/>
              <w:rPr>
                <w:sz w:val="24"/>
              </w:rPr>
            </w:pPr>
            <w:r>
              <w:rPr>
                <w:sz w:val="24"/>
              </w:rPr>
              <w:t>«Реализация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>
            <w:pPr>
              <w:pStyle w:val="TableParagraph"/>
              <w:widowControl w:val="false"/>
              <w:spacing w:lineRule="exact" w:line="267" w:before="1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104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>
            <w:pPr>
              <w:pStyle w:val="TableParagraph"/>
              <w:widowControl w:val="false"/>
              <w:spacing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auto" w:line="235" w:before="4" w:after="0"/>
              <w:ind w:left="105" w:right="124" w:hanging="0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>
            <w:pPr>
              <w:pStyle w:val="TableParagraph"/>
              <w:widowControl w:val="false"/>
              <w:spacing w:lineRule="exact" w:line="267" w:before="4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</w:p>
          <w:p>
            <w:pPr>
              <w:pStyle w:val="TableParagraph"/>
              <w:widowControl w:val="false"/>
              <w:spacing w:lineRule="exact" w:line="267" w:before="2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Информационные</w:t>
            </w:r>
          </w:p>
          <w:p>
            <w:pPr>
              <w:pStyle w:val="TableParagraph"/>
              <w:widowControl w:val="false"/>
              <w:spacing w:lineRule="exact" w:line="262" w:before="7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5" w:right="393" w:hanging="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>
            <w:pPr>
              <w:pStyle w:val="TableParagraph"/>
              <w:widowControl w:val="false"/>
              <w:spacing w:lineRule="exact" w:line="27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29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78"/>
              <w:ind w:left="105" w:right="183" w:hanging="0"/>
              <w:rPr>
                <w:sz w:val="24"/>
              </w:rPr>
            </w:pPr>
            <w:r>
              <w:rPr>
                <w:sz w:val="24"/>
              </w:rPr>
              <w:t>«Создание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>
      <w:pPr>
        <w:pStyle w:val="Normal"/>
        <w:spacing w:lineRule="exact" w:line="267" w:before="0" w:after="0"/>
        <w:rPr>
          <w:sz w:val="24"/>
        </w:rPr>
      </w:pPr>
      <w:r>
        <w:rPr>
          <w:sz w:val="24"/>
        </w:rPr>
      </w:r>
    </w:p>
    <w:tbl>
      <w:tblPr>
        <w:tblW w:w="11029" w:type="dxa"/>
        <w:jc w:val="left"/>
        <w:tblInd w:w="1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1"/>
        <w:gridCol w:w="2915"/>
        <w:gridCol w:w="1306"/>
        <w:gridCol w:w="1306"/>
        <w:gridCol w:w="1311"/>
        <w:gridCol w:w="1632"/>
        <w:gridCol w:w="2017"/>
      </w:tblGrid>
      <w:tr>
        <w:trPr>
          <w:trHeight w:val="83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изображения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widowControl w:val="false"/>
              <w:spacing w:lineRule="exact" w:line="274"/>
              <w:ind w:left="105" w:right="187" w:hanging="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6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ind w:left="105" w:right="379" w:hanging="0"/>
              <w:rPr>
                <w:sz w:val="24"/>
              </w:rPr>
            </w:pPr>
            <w:r>
              <w:rPr>
                <w:sz w:val="24"/>
              </w:rPr>
              <w:t>«Работа с фрагментами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74"/>
              <w:ind w:left="105" w:right="187" w:hanging="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  <w:p>
            <w:pPr>
              <w:pStyle w:val="TableParagraph"/>
              <w:widowControl w:val="false"/>
              <w:spacing w:lineRule="exact" w:line="27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656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before="2" w:after="0"/>
              <w:ind w:left="105" w:right="218" w:hanging="0"/>
              <w:rPr>
                <w:sz w:val="24"/>
              </w:rPr>
            </w:pPr>
            <w:r>
              <w:rPr>
                <w:sz w:val="24"/>
              </w:rPr>
              <w:t>«Создание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документов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редакторов»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</w:p>
          <w:p>
            <w:pPr>
              <w:pStyle w:val="TableParagraph"/>
              <w:widowControl w:val="false"/>
              <w:spacing w:lineRule="exact" w:line="267" w:before="2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3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74"/>
              <w:ind w:left="105" w:right="352" w:hanging="0"/>
              <w:rPr>
                <w:sz w:val="24"/>
              </w:rPr>
            </w:pPr>
            <w:r>
              <w:rPr>
                <w:sz w:val="24"/>
              </w:rPr>
              <w:t>«Редактирование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widowControl w:val="false"/>
              <w:spacing w:lineRule="exact" w:line="274"/>
              <w:ind w:left="111" w:right="51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78"/>
              <w:ind w:left="105" w:right="352" w:hanging="0"/>
              <w:rPr>
                <w:sz w:val="24"/>
              </w:rPr>
            </w:pPr>
            <w:r>
              <w:rPr>
                <w:sz w:val="24"/>
              </w:rPr>
              <w:t>«Форматирование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>
        <w:trPr>
          <w:trHeight w:val="83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74"/>
              <w:ind w:left="105" w:right="651" w:hanging="0"/>
              <w:rPr>
                <w:sz w:val="24"/>
              </w:rPr>
            </w:pPr>
            <w:r>
              <w:rPr>
                <w:sz w:val="24"/>
              </w:rPr>
              <w:t>«Вставка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>
            <w:pPr>
              <w:pStyle w:val="TableParagraph"/>
              <w:widowControl w:val="false"/>
              <w:spacing w:lineRule="exact" w:line="274"/>
              <w:ind w:left="111" w:right="51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</w:p>
          <w:p>
            <w:pPr>
              <w:pStyle w:val="TableParagraph"/>
              <w:widowControl w:val="false"/>
              <w:spacing w:lineRule="exact" w:line="27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103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>
            <w:pPr>
              <w:pStyle w:val="TableParagraph"/>
              <w:widowControl w:val="false"/>
              <w:spacing w:lineRule="exact" w:line="274"/>
              <w:ind w:left="105" w:right="891" w:hanging="0"/>
              <w:rPr>
                <w:sz w:val="24"/>
              </w:rPr>
            </w:pPr>
            <w:r>
              <w:rPr>
                <w:sz w:val="24"/>
              </w:rPr>
              <w:t>на основе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шаблонов»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6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5" w:right="251" w:hanging="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</w:p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6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/>
            </w:r>
          </w:p>
        </w:tc>
      </w:tr>
    </w:tbl>
    <w:sectPr>
      <w:type w:val="nextPage"/>
      <w:pgSz w:w="11906" w:h="16838"/>
      <w:pgMar w:left="420" w:right="16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9" w:hanging="70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86" w:hanging="7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52" w:hanging="7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19" w:hanging="7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5" w:hanging="7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52" w:hanging="7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18" w:hanging="7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4" w:hanging="7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1" w:hanging="707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74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6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3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5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2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72"/>
      <w:ind w:left="1023" w:right="0" w:hanging="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313" w:right="0" w:hanging="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782" w:right="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bz.ru/metodist/authors/informatika/3/eor5.php" TargetMode="External"/><Relationship Id="rId3" Type="http://schemas.openxmlformats.org/officeDocument/2006/relationships/hyperlink" Target="https://lbz.ru/metodist/authors/informatika/3/eor5.php" TargetMode="External"/><Relationship Id="rId4" Type="http://schemas.openxmlformats.org/officeDocument/2006/relationships/hyperlink" Target="https://lbz.ru/metodist/authors/informatika/3/eor5.php" TargetMode="External"/><Relationship Id="rId5" Type="http://schemas.openxmlformats.org/officeDocument/2006/relationships/hyperlink" Target="https://lbz.ru/metodist/authors/informatika/3/eor5.php" TargetMode="External"/><Relationship Id="rId6" Type="http://schemas.openxmlformats.org/officeDocument/2006/relationships/hyperlink" Target="https://lbz.ru/metodist/authors/informatika/3/files/eor5/posters/5-1-2-tehnika-bezopasnosti.jpg" TargetMode="External"/><Relationship Id="rId7" Type="http://schemas.openxmlformats.org/officeDocument/2006/relationships/hyperlink" Target="https://lbz.ru/metodist/authors/informatika/3/files/eor5/posters/5-1-2-tehnika-bezopasnosti.jpg" TargetMode="External"/><Relationship Id="rId8" Type="http://schemas.openxmlformats.org/officeDocument/2006/relationships/hyperlink" Target="https://lbz.ru/metodist/authors/informatika/3/files/eor5/posters/5-1-2-tehnika-bezopasnosti.jpg" TargetMode="External"/><Relationship Id="rId9" Type="http://schemas.openxmlformats.org/officeDocument/2006/relationships/hyperlink" Target="https://lbz.ru/metodist/authors/informatika/3/files/eor5/posters/5-1-2-tehnika-bezopasnosti.jpg" TargetMode="External"/><Relationship Id="rId10" Type="http://schemas.openxmlformats.org/officeDocument/2006/relationships/hyperlink" Target="https://lbz.ru/metodist/authors/informatika/3/files/eor5/posters/5-1-2-tehnika-bezopasnosti.jpg" TargetMode="External"/><Relationship Id="rId11" Type="http://schemas.openxmlformats.org/officeDocument/2006/relationships/hyperlink" Target="https://lbz.ru/metodist/authors/informatika/3/files/eor5/posters/5-1-2-tehnika-bezopasnosti.jpg" TargetMode="External"/><Relationship Id="rId12" Type="http://schemas.openxmlformats.org/officeDocument/2006/relationships/hyperlink" Target="https://lbz.ru/metodist/authors/informatika/3/files/eor5/posters/5-1-2-tehnika-bezopasnosti.jpg" TargetMode="External"/><Relationship Id="rId13" Type="http://schemas.openxmlformats.org/officeDocument/2006/relationships/hyperlink" Target="https://lbz.ru/metodist/authors/informatika/3/files/eor5/posters/5-1-2-tehnika-bezopasnosti.jpg" TargetMode="External"/><Relationship Id="rId14" Type="http://schemas.openxmlformats.org/officeDocument/2006/relationships/hyperlink" Target="https://lbz.ru/metodist/authors/informatika/3/files/eor5/posters/5-2-1-kompjuter-i-informacija.jpg" TargetMode="External"/><Relationship Id="rId15" Type="http://schemas.openxmlformats.org/officeDocument/2006/relationships/hyperlink" Target="https://lbz.ru/metodist/authors/informatika/3/files/eor5/posters/5-2-1-kompjuter-i-informacija.jpg" TargetMode="External"/><Relationship Id="rId16" Type="http://schemas.openxmlformats.org/officeDocument/2006/relationships/hyperlink" Target="https://lbz.ru/metodist/authors/informatika/3/files/eor5/posters/5-2-1-kompjuter-i-informacija.jpg" TargetMode="External"/><Relationship Id="rId17" Type="http://schemas.openxmlformats.org/officeDocument/2006/relationships/hyperlink" Target="https://lbz.ru/metodist/authors/informatika/3/files/eor5/posters/5-2-1-kompjuter-i-informacija.jpg" TargetMode="External"/><Relationship Id="rId18" Type="http://schemas.openxmlformats.org/officeDocument/2006/relationships/hyperlink" Target="https://lbz.ru/metodist/authors/informatika/3/files/eor5/posters/5-2-1-kompjuter-i-informacija.jpg" TargetMode="External"/><Relationship Id="rId19" Type="http://schemas.openxmlformats.org/officeDocument/2006/relationships/hyperlink" Target="https://lbz.ru/metodist/authors/informatika/3/files/eor5/posters/5-2-1-kompjuter-i-informacija.jpg" TargetMode="External"/><Relationship Id="rId20" Type="http://schemas.openxmlformats.org/officeDocument/2006/relationships/hyperlink" Target="https://lbz.ru/metodist/authors/informatika/3/files/eor5/posters/5-2-1-kompjuter-i-informacija.jpg" TargetMode="External"/><Relationship Id="rId21" Type="http://schemas.openxmlformats.org/officeDocument/2006/relationships/hyperlink" Target="https://lbz.ru/metodist/authors/informatika/3/files/eor5/posters/5-2-1-kompjuter-i-informacija.jpg" TargetMode="External"/><Relationship Id="rId22" Type="http://schemas.openxmlformats.org/officeDocument/2006/relationships/hyperlink" Target="https://onlinetestpad.com/hnt4zoi2td3mo" TargetMode="External"/><Relationship Id="rId23" Type="http://schemas.openxmlformats.org/officeDocument/2006/relationships/hyperlink" Target="https://onlinetestpad.com/hnt4zoi2td3mo" TargetMode="External"/><Relationship Id="rId24" Type="http://schemas.openxmlformats.org/officeDocument/2006/relationships/hyperlink" Target="https://onlinetestpad.com/hnt4zoi2td3mo" TargetMode="External"/><Relationship Id="rId25" Type="http://schemas.openxmlformats.org/officeDocument/2006/relationships/hyperlink" Target="https://lbz.ru/metodist/authors/informatika/3/files/eor5/posters/5-3-1-znakomstvo-s-klaviaturoj.jpg" TargetMode="External"/><Relationship Id="rId26" Type="http://schemas.openxmlformats.org/officeDocument/2006/relationships/hyperlink" Target="https://lbz.ru/metodist/authors/informatika/3/files/eor5/posters/5-3-1-znakomstvo-s-klaviaturoj.jpg" TargetMode="External"/><Relationship Id="rId27" Type="http://schemas.openxmlformats.org/officeDocument/2006/relationships/hyperlink" Target="https://lbz.ru/metodist/authors/informatika/3/files/eor5/posters/5-3-1-znakomstvo-s-klaviaturoj.jpg" TargetMode="External"/><Relationship Id="rId28" Type="http://schemas.openxmlformats.org/officeDocument/2006/relationships/hyperlink" Target="https://lbz.ru/metodist/authors/informatika/3/files/eor5/posters/5-3-1-znakomstvo-s-klaviaturoj.jpg" TargetMode="External"/><Relationship Id="rId29" Type="http://schemas.openxmlformats.org/officeDocument/2006/relationships/hyperlink" Target="https://lbz.ru/metodist/authors/informatika/3/files/eor5/posters/5-3-1-znakomstvo-s-klaviaturoj.jpg" TargetMode="External"/><Relationship Id="rId30" Type="http://schemas.openxmlformats.org/officeDocument/2006/relationships/hyperlink" Target="https://lbz.ru/metodist/authors/informatika/3/files/eor5/posters/5-3-1-znakomstvo-s-klaviaturoj.jpg" TargetMode="External"/><Relationship Id="rId31" Type="http://schemas.openxmlformats.org/officeDocument/2006/relationships/hyperlink" Target="https://lbz.ru/metodist/authors/informatika/3/files/eor5/posters/5-3-1-znakomstvo-s-klaviaturoj.jpg" TargetMode="External"/><Relationship Id="rId32" Type="http://schemas.openxmlformats.org/officeDocument/2006/relationships/hyperlink" Target="https://lbz.ru/metodist/authors/informatika/3/files/eor5/posters/5-3-2-pravila-raboty-na-klaviature.jpg" TargetMode="External"/><Relationship Id="rId33" Type="http://schemas.openxmlformats.org/officeDocument/2006/relationships/hyperlink" Target="https://lbz.ru/metodist/authors/informatika/3/files/eor5/posters/5-3-2-pravila-raboty-na-klaviature.jpg" TargetMode="External"/><Relationship Id="rId34" Type="http://schemas.openxmlformats.org/officeDocument/2006/relationships/hyperlink" Target="https://lbz.ru/metodist/authors/informatika/3/files/eor5/posters/5-3-2-pravila-raboty-na-klaviature.jpg" TargetMode="External"/><Relationship Id="rId35" Type="http://schemas.openxmlformats.org/officeDocument/2006/relationships/hyperlink" Target="https://lbz.ru/metodist/authors/informatika/3/files/eor5/posters/5-3-2-pravila-raboty-na-klaviature.jpg" TargetMode="External"/><Relationship Id="rId36" Type="http://schemas.openxmlformats.org/officeDocument/2006/relationships/hyperlink" Target="https://lbz.ru/metodist/authors/informatika/3/files/eor5/posters/5-3-2-pravila-raboty-na-klaviature.jpg" TargetMode="External"/><Relationship Id="rId37" Type="http://schemas.openxmlformats.org/officeDocument/2006/relationships/hyperlink" Target="https://lbz.ru/metodist/authors/informatika/3/files/eor5/posters/5-3-2-pravila-raboty-na-klaviature.jpg" TargetMode="External"/><Relationship Id="rId38" Type="http://schemas.openxmlformats.org/officeDocument/2006/relationships/hyperlink" Target="https://lbz.ru/metodist/authors/informatika/3/files/eor5/posters/5-3-2-pravila-raboty-na-klaviature.jpg" TargetMode="External"/><Relationship Id="rId39" Type="http://schemas.openxmlformats.org/officeDocument/2006/relationships/hyperlink" Target="https://lbz.ru/metodist/authors/informatika/3/files/eor5/posters/5-3-2-pravila-raboty-na-klaviature.jpg" TargetMode="External"/><Relationship Id="rId40" Type="http://schemas.openxmlformats.org/officeDocument/2006/relationships/hyperlink" Target="http://school-collection.edu.ru/catalog/res/878f158d-7627-4650-9825-22cc36d3da2b/?interface=catalog" TargetMode="External"/><Relationship Id="rId41" Type="http://schemas.openxmlformats.org/officeDocument/2006/relationships/hyperlink" Target="http://school-collection.edu.ru/catalog/res/878f158d-7627-4650-9825-22cc36d3da2b/?interface=catalog" TargetMode="External"/><Relationship Id="rId42" Type="http://schemas.openxmlformats.org/officeDocument/2006/relationships/hyperlink" Target="http://school-collection.edu.ru/catalog/res/878f158d-7627-4650-9825-22cc36d3da2b/?interface=catalog" TargetMode="External"/><Relationship Id="rId43" Type="http://schemas.openxmlformats.org/officeDocument/2006/relationships/hyperlink" Target="http://school-collection.edu.ru/catalog/res/878f158d-7627-4650-9825-22cc36d3da2b/?interface=catalog" TargetMode="External"/><Relationship Id="rId44" Type="http://schemas.openxmlformats.org/officeDocument/2006/relationships/hyperlink" Target="http://school-collection.edu.ru/catalog/res/878f158d-7627-4650-9825-22cc36d3da2b/?interface=catalog" TargetMode="External"/><Relationship Id="rId45" Type="http://schemas.openxmlformats.org/officeDocument/2006/relationships/hyperlink" Target="http://school-collection.edu.ru/catalog/res/878f158d-7627-4650-9825-22cc36d3da2b/?interface=catalog" TargetMode="External"/><Relationship Id="rId46" Type="http://schemas.openxmlformats.org/officeDocument/2006/relationships/hyperlink" Target="http://school-collection.edu.ru/catalog/res/878f158d-7627-4650-9825-22cc36d3da2b/?interface=catalog" TargetMode="External"/><Relationship Id="rId47" Type="http://schemas.openxmlformats.org/officeDocument/2006/relationships/hyperlink" Target="http://school-collection.edu.ru/catalog/res/878f158d-7627-4650-9825-22cc36d3da2b/?interface=catalog" TargetMode="External"/><Relationship Id="rId48" Type="http://schemas.openxmlformats.org/officeDocument/2006/relationships/hyperlink" Target="http://school-collection.edu.ru/catalog/res/878f158d-7627-4650-9825-22cc36d3da2b/?interface=catalog" TargetMode="External"/><Relationship Id="rId49" Type="http://schemas.openxmlformats.org/officeDocument/2006/relationships/hyperlink" Target="http://school-collection.edu.ru/catalog/res/7aeb76e6-1e41-4826-b0b4-7e9723039d8c/?interface=catalog" TargetMode="External"/><Relationship Id="rId50" Type="http://schemas.openxmlformats.org/officeDocument/2006/relationships/hyperlink" Target="http://school-collection.edu.ru/catalog/res/7aeb76e6-1e41-4826-b0b4-7e9723039d8c/?interface=catalog" TargetMode="External"/><Relationship Id="rId51" Type="http://schemas.openxmlformats.org/officeDocument/2006/relationships/hyperlink" Target="http://school-collection.edu.ru/catalog/res/7aeb76e6-1e41-4826-b0b4-7e9723039d8c/?interface=catalog" TargetMode="External"/><Relationship Id="rId52" Type="http://schemas.openxmlformats.org/officeDocument/2006/relationships/hyperlink" Target="http://school-collection.edu.ru/catalog/res/7aeb76e6-1e41-4826-b0b4-7e9723039d8c/?interface=catalog" TargetMode="External"/><Relationship Id="rId53" Type="http://schemas.openxmlformats.org/officeDocument/2006/relationships/hyperlink" Target="http://school-collection.edu.ru/catalog/res/7aeb76e6-1e41-4826-b0b4-7e9723039d8c/?interface=catalog" TargetMode="External"/><Relationship Id="rId54" Type="http://schemas.openxmlformats.org/officeDocument/2006/relationships/hyperlink" Target="http://school-collection.edu.ru/catalog/res/7aeb76e6-1e41-4826-b0b4-7e9723039d8c/?interface=catalog" TargetMode="External"/><Relationship Id="rId55" Type="http://schemas.openxmlformats.org/officeDocument/2006/relationships/hyperlink" Target="http://school-collection.edu.ru/catalog/res/7aeb76e6-1e41-4826-b0b4-7e9723039d8c/?interface=catalog" TargetMode="External"/><Relationship Id="rId56" Type="http://schemas.openxmlformats.org/officeDocument/2006/relationships/hyperlink" Target="http://school-collection.edu.ru/catalog/res/7aeb76e6-1e41-4826-b0b4-7e9723039d8c/?interface=catalog" TargetMode="External"/><Relationship Id="rId57" Type="http://schemas.openxmlformats.org/officeDocument/2006/relationships/hyperlink" Target="http://school-collection.edu.ru/catalog/res/7aeb76e6-1e41-4826-b0b4-7e9723039d8c/?interface=catalog" TargetMode="External"/><Relationship Id="rId58" Type="http://schemas.openxmlformats.org/officeDocument/2006/relationships/hyperlink" Target="https://lbz.ru/files/5798/" TargetMode="External"/><Relationship Id="rId59" Type="http://schemas.openxmlformats.org/officeDocument/2006/relationships/hyperlink" Target="https://lbz.ru/files/5798/" TargetMode="External"/><Relationship Id="rId60" Type="http://schemas.openxmlformats.org/officeDocument/2006/relationships/hyperlink" Target="https://lbz.ru/metodist/authors/informatika/3/files/eor5/posters/5-1-1-kak-my-vosprinimaem-informaciju.jpg" TargetMode="External"/><Relationship Id="rId61" Type="http://schemas.openxmlformats.org/officeDocument/2006/relationships/hyperlink" Target="https://lbz.ru/metodist/authors/informatika/3/files/eor5/posters/5-1-1-kak-my-vosprinimaem-informaciju.jpg" TargetMode="External"/><Relationship Id="rId62" Type="http://schemas.openxmlformats.org/officeDocument/2006/relationships/hyperlink" Target="https://lbz.ru/metodist/authors/informatika/3/files/eor5/posters/5-1-1-kak-my-vosprinimaem-informaciju.jpg" TargetMode="External"/><Relationship Id="rId63" Type="http://schemas.openxmlformats.org/officeDocument/2006/relationships/hyperlink" Target="https://lbz.ru/metodist/authors/informatika/3/files/eor5/posters/5-1-1-kak-my-vosprinimaem-informaciju.jpg" TargetMode="External"/><Relationship Id="rId64" Type="http://schemas.openxmlformats.org/officeDocument/2006/relationships/hyperlink" Target="https://lbz.ru/metodist/authors/informatika/3/files/eor5/posters/5-1-1-kak-my-vosprinimaem-informaciju.jpg" TargetMode="External"/><Relationship Id="rId65" Type="http://schemas.openxmlformats.org/officeDocument/2006/relationships/hyperlink" Target="https://lbz.ru/metodist/authors/informatika/3/files/eor5/posters/5-1-1-kak-my-vosprinimaem-informaciju.jpg" TargetMode="External"/><Relationship Id="rId66" Type="http://schemas.openxmlformats.org/officeDocument/2006/relationships/hyperlink" Target="https://lbz.ru/metodist/authors/informatika/3/files/eor5/posters/5-1-1-kak-my-vosprinimaem-informaciju.jpg" TargetMode="External"/><Relationship Id="rId67" Type="http://schemas.openxmlformats.org/officeDocument/2006/relationships/hyperlink" Target="https://lbz.ru/metodist/authors/informatika/3/files/eor5/posters/5-1-1-kak-my-vosprinimaem-informaciju.jpg" TargetMode="External"/><Relationship Id="rId68" Type="http://schemas.openxmlformats.org/officeDocument/2006/relationships/hyperlink" Target="https://lbz.ru/metodist/authors/informatika/3/files/eor5/posters/5-1-1-kak-my-vosprinimaem-informaciju.jpg" TargetMode="External"/><Relationship Id="rId69" Type="http://schemas.openxmlformats.org/officeDocument/2006/relationships/hyperlink" Target="https://lbz.ru/metodist/authors/informatika/3/files/eor5/posters/5-1-1-kak-my-vosprinimaem-informaciju.jpg" TargetMode="External"/><Relationship Id="rId70" Type="http://schemas.openxmlformats.org/officeDocument/2006/relationships/hyperlink" Target="https://onlinetestpad.com/hopwfk6pc73fs" TargetMode="External"/><Relationship Id="rId71" Type="http://schemas.openxmlformats.org/officeDocument/2006/relationships/hyperlink" Target="https://onlinetestpad.com/hopwfk6pc73fs" TargetMode="External"/><Relationship Id="rId72" Type="http://schemas.openxmlformats.org/officeDocument/2006/relationships/hyperlink" Target="https://onlinetestpad.com/hopwfk6pc73fs" TargetMode="External"/><Relationship Id="rId73" Type="http://schemas.openxmlformats.org/officeDocument/2006/relationships/hyperlink" Target="https://lbz.ru/metodist/authors/informatika/3/files/eor6/posters/6-14-1-algoritmy-i-ispolniteli.jpg" TargetMode="External"/><Relationship Id="rId74" Type="http://schemas.openxmlformats.org/officeDocument/2006/relationships/hyperlink" Target="https://lbz.ru/metodist/authors/informatika/3/files/eor6/posters/6-14-1-algoritmy-i-ispolniteli.jpg" TargetMode="External"/><Relationship Id="rId75" Type="http://schemas.openxmlformats.org/officeDocument/2006/relationships/hyperlink" Target="https://lbz.ru/metodist/authors/informatika/3/files/eor6/posters/6-14-1-algoritmy-i-ispolniteli.jpg" TargetMode="External"/><Relationship Id="rId76" Type="http://schemas.openxmlformats.org/officeDocument/2006/relationships/hyperlink" Target="https://lbz.ru/metodist/authors/informatika/3/files/eor6/posters/6-14-1-algoritmy-i-ispolniteli.jpg" TargetMode="External"/><Relationship Id="rId77" Type="http://schemas.openxmlformats.org/officeDocument/2006/relationships/hyperlink" Target="https://lbz.ru/metodist/authors/informatika/3/files/eor6/posters/6-14-1-algoritmy-i-ispolniteli.jpg" TargetMode="External"/><Relationship Id="rId78" Type="http://schemas.openxmlformats.org/officeDocument/2006/relationships/hyperlink" Target="https://lbz.ru/metodist/authors/informatika/3/files/eor6/posters/6-14-1-algoritmy-i-ispolniteli.jpg" TargetMode="External"/><Relationship Id="rId79" Type="http://schemas.openxmlformats.org/officeDocument/2006/relationships/hyperlink" Target="https://lbz.ru/metodist/authors/informatika/3/files/eor6/posters/6-14-1-algoritmy-i-ispolniteli.jpg" TargetMode="External"/><Relationship Id="rId80" Type="http://schemas.openxmlformats.org/officeDocument/2006/relationships/hyperlink" Target="https://lbz.ru/metodist/authors/informatika/3/files/eor6/texts/6-14-1-o-proishozhdenii-slova-algoritm.pdf" TargetMode="External"/><Relationship Id="rId81" Type="http://schemas.openxmlformats.org/officeDocument/2006/relationships/hyperlink" Target="https://lbz.ru/metodist/authors/informatika/3/files/eor6/texts/6-14-1-o-proishozhdenii-slova-algoritm.pdf" TargetMode="External"/><Relationship Id="rId82" Type="http://schemas.openxmlformats.org/officeDocument/2006/relationships/hyperlink" Target="https://lbz.ru/metodist/authors/informatika/3/files/eor6/texts/6-14-1-o-proishozhdenii-slova-algoritm.pdf" TargetMode="External"/><Relationship Id="rId83" Type="http://schemas.openxmlformats.org/officeDocument/2006/relationships/hyperlink" Target="https://lbz.ru/metodist/authors/informatika/3/files/eor6/texts/6-14-1-o-proishozhdenii-slova-algoritm.pdf" TargetMode="External"/><Relationship Id="rId84" Type="http://schemas.openxmlformats.org/officeDocument/2006/relationships/hyperlink" Target="https://lbz.ru/metodist/authors/informatika/3/files/eor6/texts/6-14-1-o-proishozhdenii-slova-algoritm.pdf" TargetMode="External"/><Relationship Id="rId85" Type="http://schemas.openxmlformats.org/officeDocument/2006/relationships/hyperlink" Target="https://lbz.ru/metodist/authors/informatika/3/files/eor6/texts/6-14-1-o-proishozhdenii-slova-algoritm.pdf" TargetMode="External"/><Relationship Id="rId86" Type="http://schemas.openxmlformats.org/officeDocument/2006/relationships/hyperlink" Target="https://lbz.ru/metodist/authors/informatika/3/files/eor6/texts/6-14-1-o-proishozhdenii-slova-algoritm.pdf" TargetMode="External"/><Relationship Id="rId87" Type="http://schemas.openxmlformats.org/officeDocument/2006/relationships/hyperlink" Target="https://lbz.ru/metodist/authors/informatika/3/files/eor6/texts/6-14-1-o-proishozhdenii-slova-algoritm.pdf" TargetMode="External"/><Relationship Id="rId88" Type="http://schemas.openxmlformats.org/officeDocument/2006/relationships/hyperlink" Target="https://onlinetestpad.com/hmdi2wqxygsy4" TargetMode="External"/><Relationship Id="rId89" Type="http://schemas.openxmlformats.org/officeDocument/2006/relationships/hyperlink" Target="https://onlinetestpad.com/hmdi2wqxygsy4" TargetMode="External"/><Relationship Id="rId90" Type="http://schemas.openxmlformats.org/officeDocument/2006/relationships/hyperlink" Target="https://onlinetestpad.com/hmdi2wqxygsy4" TargetMode="External"/><Relationship Id="rId91" Type="http://schemas.openxmlformats.org/officeDocument/2006/relationships/hyperlink" Target="https://onlinetestpad.com/hmdi2wqxygsy4" TargetMode="External"/><Relationship Id="rId92" Type="http://schemas.openxmlformats.org/officeDocument/2006/relationships/hyperlink" Target="https://lbz.ru/metodist/authors/informatika/3/files/eor6/posters/6-15-1-upravlenie-i-ispolniteli.jpg" TargetMode="External"/><Relationship Id="rId93" Type="http://schemas.openxmlformats.org/officeDocument/2006/relationships/hyperlink" Target="https://lbz.ru/metodist/authors/informatika/3/files/eor6/posters/6-15-1-upravlenie-i-ispolniteli.jpg" TargetMode="External"/><Relationship Id="rId94" Type="http://schemas.openxmlformats.org/officeDocument/2006/relationships/hyperlink" Target="https://lbz.ru/metodist/authors/informatika/3/files/eor6/posters/6-15-1-upravlenie-i-ispolniteli.jpg" TargetMode="External"/><Relationship Id="rId95" Type="http://schemas.openxmlformats.org/officeDocument/2006/relationships/hyperlink" Target="https://lbz.ru/metodist/authors/informatika/3/files/eor6/posters/6-15-1-upravlenie-i-ispolniteli.jpg" TargetMode="External"/><Relationship Id="rId96" Type="http://schemas.openxmlformats.org/officeDocument/2006/relationships/hyperlink" Target="https://lbz.ru/metodist/authors/informatika/3/files/eor6/posters/6-15-1-upravlenie-i-ispolniteli.jpg" TargetMode="External"/><Relationship Id="rId97" Type="http://schemas.openxmlformats.org/officeDocument/2006/relationships/hyperlink" Target="https://lbz.ru/metodist/authors/informatika/3/files/eor6/posters/6-15-1-upravlenie-i-ispolniteli.jpg" TargetMode="External"/><Relationship Id="rId98" Type="http://schemas.openxmlformats.org/officeDocument/2006/relationships/hyperlink" Target="https://lbz.ru/metodist/authors/informatika/3/files/eor6/posters/6-15-1-upravlenie-i-ispolniteli.jpg" TargetMode="External"/><Relationship Id="rId99" Type="http://schemas.openxmlformats.org/officeDocument/2006/relationships/hyperlink" Target="https://lbz.ru/metodist/authors/informatika/3/files/eor6/posters/6-15-1-upravlenie-i-ispolniteli.jpg" TargetMode="External"/><Relationship Id="rId100" Type="http://schemas.openxmlformats.org/officeDocument/2006/relationships/hyperlink" Target="https://www.niisi.ru/kumir/" TargetMode="External"/><Relationship Id="rId101" Type="http://schemas.openxmlformats.org/officeDocument/2006/relationships/hyperlink" Target="https://www.niisi.ru/kumir/" TargetMode="External"/><Relationship Id="rId102" Type="http://schemas.openxmlformats.org/officeDocument/2006/relationships/hyperlink" Target="https://www.niisi.ru/kumir/" TargetMode="External"/><Relationship Id="rId103" Type="http://schemas.openxmlformats.org/officeDocument/2006/relationships/hyperlink" Target="https://www.niisi.ru/kumir/" TargetMode="External"/><Relationship Id="rId104" Type="http://schemas.openxmlformats.org/officeDocument/2006/relationships/hyperlink" Target="https://lbz.ru/metodist/authors/informatika/3/eor5.php" TargetMode="External"/><Relationship Id="rId105" Type="http://schemas.openxmlformats.org/officeDocument/2006/relationships/hyperlink" Target="https://lbz.ru/metodist/authors/informatika/3/eor5.php" TargetMode="External"/><Relationship Id="rId106" Type="http://schemas.openxmlformats.org/officeDocument/2006/relationships/hyperlink" Target="https://lbz.ru/metodist/authors/informatika/3/eor5.php" TargetMode="External"/><Relationship Id="rId107" Type="http://schemas.openxmlformats.org/officeDocument/2006/relationships/hyperlink" Target="https://lbz.ru/metodist/authors/informatika/3/eor5.php" TargetMode="External"/><Relationship Id="rId108" Type="http://schemas.openxmlformats.org/officeDocument/2006/relationships/hyperlink" Target="https://lbz.ru/metodist/authors/informatika/3/eor5.php" TargetMode="External"/><Relationship Id="rId109" Type="http://schemas.openxmlformats.org/officeDocument/2006/relationships/hyperlink" Target="https://lbz.ru/metodist/authors/informatika/3/eor5.php" TargetMode="External"/><Relationship Id="rId110" Type="http://schemas.openxmlformats.org/officeDocument/2006/relationships/hyperlink" Target="https://lbz.ru/metodist/authors/informatika/3/eor5.php" TargetMode="External"/><Relationship Id="rId111" Type="http://schemas.openxmlformats.org/officeDocument/2006/relationships/hyperlink" Target="https://lbz.ru/metodist/authors/informatika/3/eor5.php" TargetMode="External"/><Relationship Id="rId112" Type="http://schemas.openxmlformats.org/officeDocument/2006/relationships/hyperlink" Target="https://lbz.ru/metodist/authors/informatika/3/files/eor5/posters/5-8-1-podgotovka-tekstovyh-dokumentov.jpg" TargetMode="External"/><Relationship Id="rId113" Type="http://schemas.openxmlformats.org/officeDocument/2006/relationships/hyperlink" Target="https://lbz.ru/metodist/authors/informatika/3/files/eor5/posters/5-8-1-podgotovka-tekstovyh-dokumentov.jpg" TargetMode="External"/><Relationship Id="rId114" Type="http://schemas.openxmlformats.org/officeDocument/2006/relationships/hyperlink" Target="https://lbz.ru/metodist/authors/informatika/3/files/eor5/posters/5-8-1-podgotovka-tekstovyh-dokumentov.jpg" TargetMode="External"/><Relationship Id="rId115" Type="http://schemas.openxmlformats.org/officeDocument/2006/relationships/hyperlink" Target="https://lbz.ru/metodist/authors/informatika/3/files/eor5/posters/5-8-1-podgotovka-tekstovyh-dokumentov.jpg" TargetMode="External"/><Relationship Id="rId116" Type="http://schemas.openxmlformats.org/officeDocument/2006/relationships/hyperlink" Target="https://lbz.ru/metodist/authors/informatika/3/files/eor5/posters/5-8-1-podgotovka-tekstovyh-dokumentov.jpg" TargetMode="External"/><Relationship Id="rId117" Type="http://schemas.openxmlformats.org/officeDocument/2006/relationships/hyperlink" Target="https://lbz.ru/metodist/authors/informatika/3/files/eor5/posters/5-8-1-podgotovka-tekstovyh-dokumentov.jpg" TargetMode="External"/><Relationship Id="rId118" Type="http://schemas.openxmlformats.org/officeDocument/2006/relationships/hyperlink" Target="https://lbz.ru/metodist/authors/informatika/3/files/eor5/posters/5-8-1-podgotovka-tekstovyh-dokumentov.jpg" TargetMode="External"/><Relationship Id="rId119" Type="http://schemas.openxmlformats.org/officeDocument/2006/relationships/hyperlink" Target="https://lbz.ru/metodist/authors/informatika/3/files/eor5/posters/5-8-1-podgotovka-tekstovyh-dokumentov.jpg" TargetMode="External"/><Relationship Id="rId120" Type="http://schemas.openxmlformats.org/officeDocument/2006/relationships/hyperlink" Target="https://lbz.ru/metodist/authors/informatika/3/files/eor5/posters/5-8-1-podgotovka-tekstovyh-dokumentov.jpg" TargetMode="External"/><Relationship Id="rId121" Type="http://schemas.openxmlformats.org/officeDocument/2006/relationships/hyperlink" Target="https://lbz.ru/metodist/authors/informatika/3/files/eor5/texts/5-8-1-o-shriftah.pdf" TargetMode="External"/><Relationship Id="rId122" Type="http://schemas.openxmlformats.org/officeDocument/2006/relationships/hyperlink" Target="https://lbz.ru/metodist/authors/informatika/3/files/eor5/texts/5-8-1-o-shriftah.pdf" TargetMode="External"/><Relationship Id="rId123" Type="http://schemas.openxmlformats.org/officeDocument/2006/relationships/hyperlink" Target="https://lbz.ru/metodist/authors/informatika/3/files/eor5/texts/5-8-1-o-shriftah.pdf" TargetMode="External"/><Relationship Id="rId124" Type="http://schemas.openxmlformats.org/officeDocument/2006/relationships/hyperlink" Target="https://lbz.ru/metodist/authors/informatika/3/files/eor5/texts/5-8-1-o-shriftah.pdf" TargetMode="External"/><Relationship Id="rId125" Type="http://schemas.openxmlformats.org/officeDocument/2006/relationships/hyperlink" Target="https://lbz.ru/metodist/authors/informatika/3/files/eor5/texts/5-8-1-o-shriftah.pdf" TargetMode="External"/><Relationship Id="rId126" Type="http://schemas.openxmlformats.org/officeDocument/2006/relationships/hyperlink" Target="https://lbz.ru/metodist/authors/informatika/3/files/eor5/texts/5-8-1-o-shriftah.pdf" TargetMode="External"/><Relationship Id="rId127" Type="http://schemas.openxmlformats.org/officeDocument/2006/relationships/hyperlink" Target="https://lbz.ru/metodist/authors/informatika/3/eor5.php" TargetMode="External"/><Relationship Id="rId128" Type="http://schemas.openxmlformats.org/officeDocument/2006/relationships/hyperlink" Target="https://lbz.ru/metodist/authors/informatika/3/eor5.php" TargetMode="External"/><Relationship Id="rId129" Type="http://schemas.openxmlformats.org/officeDocument/2006/relationships/hyperlink" Target="https://lbz.ru/metodist/authors/informatika/3/eor5.php" TargetMode="External"/><Relationship Id="rId130" Type="http://schemas.openxmlformats.org/officeDocument/2006/relationships/hyperlink" Target="https://lbz.ru/metodist/authors/informatika/3/eor5.php" TargetMode="External"/><Relationship Id="rId131" Type="http://schemas.openxmlformats.org/officeDocument/2006/relationships/numbering" Target="numbering.xml"/><Relationship Id="rId132" Type="http://schemas.openxmlformats.org/officeDocument/2006/relationships/fontTable" Target="fontTable.xml"/><Relationship Id="rId133" Type="http://schemas.openxmlformats.org/officeDocument/2006/relationships/settings" Target="settings.xml"/><Relationship Id="rId1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18</Pages>
  <Words>3201</Words>
  <Characters>24504</Characters>
  <CharactersWithSpaces>27209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2022-08-30T08:30:51Z</dcterms:created>
  <dc:creator>100ballnik.com</dc:creator>
  <dc:description/>
  <cp:keywords>рабочая рабочая программа по информатике 5 класс по новым фгос 2022-2023 босова </cp:keywords>
  <dc:language>ru-RU</dc:language>
  <cp:lastModifiedBy/>
  <dcterms:modified xsi:type="dcterms:W3CDTF">2022-08-30T13:00:06Z</dcterms:modified>
  <cp:revision>2</cp:revision>
  <dc:subject>Рабочая программа по информатике 5 класс по новым фгос 2022-2023 босова </dc:subject>
  <dc:title>Рабочая программа по информатике 5 класс по новым фгос 2022-2023 босова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